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DC3B9" w14:textId="77777777" w:rsidR="008D65FB" w:rsidRDefault="008D65FB"/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9922"/>
      </w:tblGrid>
      <w:tr w:rsidR="003576AF" w14:paraId="555B69D8" w14:textId="77777777" w:rsidTr="00722507">
        <w:tc>
          <w:tcPr>
            <w:tcW w:w="9922" w:type="dxa"/>
          </w:tcPr>
          <w:p w14:paraId="7ECC17C0" w14:textId="4C6464BD" w:rsidR="00783C67" w:rsidRDefault="00783C67" w:rsidP="003576AF"/>
          <w:p w14:paraId="427978B5" w14:textId="6E6AE026" w:rsidR="004321A7" w:rsidRPr="008D65FB" w:rsidRDefault="008D65FB" w:rsidP="003576AF">
            <w:pPr>
              <w:rPr>
                <w:sz w:val="20"/>
                <w:szCs w:val="20"/>
              </w:rPr>
            </w:pP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instrText xml:space="preserve"> FORMTEXT </w:instrText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separate"/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end"/>
            </w:r>
          </w:p>
          <w:p w14:paraId="4DFDECBF" w14:textId="77777777" w:rsidR="004321A7" w:rsidRDefault="004321A7" w:rsidP="003576AF"/>
          <w:p w14:paraId="3E3A1599" w14:textId="77777777" w:rsidR="003576AF" w:rsidRDefault="003576AF" w:rsidP="003576AF"/>
        </w:tc>
      </w:tr>
    </w:tbl>
    <w:p w14:paraId="3D010ED5" w14:textId="42FC419F" w:rsidR="003576AF" w:rsidRDefault="003576AF" w:rsidP="003576AF"/>
    <w:p w14:paraId="0E0942AB" w14:textId="6C32CD7A" w:rsidR="00783C67" w:rsidRDefault="00FE13F3" w:rsidP="0085274D">
      <w:pPr>
        <w:pStyle w:val="Paragrafoelenco"/>
        <w:ind w:left="284"/>
        <w:jc w:val="center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Allegato “E“ </w:t>
      </w:r>
    </w:p>
    <w:p w14:paraId="29D19E2E" w14:textId="3699B828" w:rsidR="00433CBA" w:rsidRDefault="004172C6" w:rsidP="0085274D">
      <w:pPr>
        <w:pStyle w:val="Paragrafoelenco"/>
        <w:ind w:left="284"/>
        <w:jc w:val="center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 w:rsidRPr="004172C6">
        <w:rPr>
          <w:rFonts w:asciiTheme="minorHAnsi" w:hAnsiTheme="minorHAnsi" w:cstheme="minorHAnsi"/>
          <w:b/>
          <w:bCs/>
          <w:sz w:val="20"/>
          <w:szCs w:val="20"/>
          <w:lang w:val="it-IT"/>
        </w:rPr>
        <w:t>T</w:t>
      </w:r>
      <w:r w:rsidR="00433CBA" w:rsidRPr="004172C6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abella limiti di indennizzo e tabella indennizzi </w:t>
      </w:r>
      <w:r w:rsidR="0085274D">
        <w:rPr>
          <w:rFonts w:asciiTheme="minorHAnsi" w:hAnsiTheme="minorHAnsi" w:cstheme="minorHAnsi"/>
          <w:b/>
          <w:bCs/>
          <w:sz w:val="20"/>
          <w:szCs w:val="20"/>
          <w:lang w:val="it-IT"/>
        </w:rPr>
        <w:t>i</w:t>
      </w:r>
      <w:r w:rsidR="0085274D" w:rsidRPr="0085274D">
        <w:rPr>
          <w:rFonts w:asciiTheme="minorHAnsi" w:hAnsiTheme="minorHAnsi" w:cstheme="minorHAnsi"/>
          <w:b/>
          <w:bCs/>
          <w:sz w:val="20"/>
          <w:szCs w:val="20"/>
          <w:lang w:val="it-IT"/>
        </w:rPr>
        <w:t>nvalidità</w:t>
      </w:r>
      <w:r w:rsidR="0085274D" w:rsidRPr="004172C6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</w:t>
      </w:r>
      <w:r w:rsidR="00433CBA" w:rsidRPr="004172C6">
        <w:rPr>
          <w:rFonts w:asciiTheme="minorHAnsi" w:hAnsiTheme="minorHAnsi" w:cstheme="minorHAnsi"/>
          <w:b/>
          <w:bCs/>
          <w:sz w:val="20"/>
          <w:szCs w:val="20"/>
          <w:lang w:val="it-IT"/>
        </w:rPr>
        <w:t>permanente</w:t>
      </w:r>
      <w:r w:rsidR="003576AF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</w:t>
      </w:r>
      <w:r w:rsidR="00E41595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– PREMIO PRO CAPITE € </w:t>
      </w:r>
      <w:r w:rsidR="00BC0D3D">
        <w:rPr>
          <w:rFonts w:asciiTheme="minorHAnsi" w:hAnsiTheme="minorHAnsi" w:cstheme="minorHAnsi"/>
          <w:b/>
          <w:bCs/>
          <w:sz w:val="20"/>
          <w:szCs w:val="20"/>
          <w:lang w:val="it-IT"/>
        </w:rPr>
        <w:t>9,50</w:t>
      </w:r>
    </w:p>
    <w:p w14:paraId="5DE1C079" w14:textId="77777777" w:rsidR="0085274D" w:rsidRPr="00F3729A" w:rsidRDefault="0085274D" w:rsidP="0030059D">
      <w:pPr>
        <w:pStyle w:val="Paragrafoelenco"/>
        <w:ind w:left="284"/>
        <w:rPr>
          <w:rFonts w:asciiTheme="minorHAnsi" w:hAnsiTheme="minorHAnsi" w:cstheme="minorHAnsi"/>
          <w:b/>
          <w:bCs/>
          <w:sz w:val="10"/>
          <w:szCs w:val="10"/>
          <w:lang w:val="it-IT"/>
        </w:rPr>
      </w:pPr>
    </w:p>
    <w:p w14:paraId="48F24947" w14:textId="2F8A3237" w:rsidR="008064CA" w:rsidRPr="00BC0D3D" w:rsidRDefault="008064CA" w:rsidP="008064CA">
      <w:pPr>
        <w:spacing w:line="240" w:lineRule="exact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 w:rsidRPr="00BC0D3D">
        <w:rPr>
          <w:rFonts w:asciiTheme="minorHAnsi" w:hAnsiTheme="minorHAnsi" w:cstheme="minorHAnsi"/>
          <w:b/>
          <w:bCs/>
          <w:sz w:val="20"/>
          <w:szCs w:val="20"/>
          <w:lang w:val="it-IT"/>
        </w:rPr>
        <w:tab/>
      </w:r>
      <w:r w:rsidRPr="00A61DED">
        <w:rPr>
          <w:rFonts w:asciiTheme="minorHAnsi" w:hAnsiTheme="minorHAnsi" w:cstheme="minorHAnsi"/>
          <w:b/>
          <w:bCs/>
          <w:sz w:val="20"/>
          <w:szCs w:val="20"/>
          <w:lang w:val="it-IT"/>
        </w:rPr>
        <w:t>Il sottoscritto</w:t>
      </w:r>
      <w:r w:rsidRPr="00BC0D3D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</w:t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begin">
          <w:ffData>
            <w:name w:val="Testo6"/>
            <w:enabled/>
            <w:calcOnExit w:val="0"/>
            <w:textInput/>
          </w:ffData>
        </w:fldChar>
      </w:r>
      <w:r w:rsidRPr="00BC0D3D">
        <w:rPr>
          <w:rFonts w:ascii="Calibri" w:eastAsia="Times New Roman" w:hAnsi="Calibri" w:cs="Times New Roman"/>
          <w:color w:val="000000"/>
          <w:kern w:val="28"/>
          <w:sz w:val="20"/>
          <w:szCs w:val="20"/>
          <w:lang w:val="it-IT" w:eastAsia="it-IT"/>
        </w:rPr>
        <w:instrText xml:space="preserve"> FORMTEXT </w:instrText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separate"/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end"/>
      </w:r>
    </w:p>
    <w:p w14:paraId="4C4681F5" w14:textId="77777777" w:rsidR="008064CA" w:rsidRPr="00A372BA" w:rsidRDefault="008064CA" w:rsidP="00D95042">
      <w:pPr>
        <w:spacing w:after="120"/>
        <w:ind w:right="685" w:firstLine="720"/>
        <w:jc w:val="both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 w:rsidRPr="00A372BA">
        <w:rPr>
          <w:rFonts w:asciiTheme="minorHAnsi" w:hAnsiTheme="minorHAnsi" w:cstheme="minorHAnsi"/>
          <w:b/>
          <w:bCs/>
          <w:sz w:val="20"/>
          <w:szCs w:val="20"/>
          <w:lang w:val="it-IT"/>
        </w:rPr>
        <w:t>così come identificato nell’Allegato “A” - Istanza di partecipazione</w:t>
      </w:r>
    </w:p>
    <w:p w14:paraId="0574BCAC" w14:textId="24300467" w:rsidR="008064CA" w:rsidRPr="00FF3CB2" w:rsidRDefault="008064CA" w:rsidP="008F4BFA">
      <w:pPr>
        <w:spacing w:after="120"/>
        <w:ind w:right="31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OFFRE</w:t>
      </w:r>
    </w:p>
    <w:tbl>
      <w:tblPr>
        <w:tblStyle w:val="TableNormal"/>
        <w:tblW w:w="9922" w:type="dxa"/>
        <w:tblInd w:w="420" w:type="dxa"/>
        <w:tblBorders>
          <w:top w:val="single" w:sz="5" w:space="0" w:color="BBBBBB"/>
          <w:left w:val="single" w:sz="5" w:space="0" w:color="BBBBBB"/>
          <w:bottom w:val="single" w:sz="5" w:space="0" w:color="BBBBBB"/>
          <w:right w:val="single" w:sz="5" w:space="0" w:color="BBBBBB"/>
          <w:insideH w:val="single" w:sz="5" w:space="0" w:color="BBBBBB"/>
          <w:insideV w:val="single" w:sz="5" w:space="0" w:color="BBBBBB"/>
        </w:tblBorders>
        <w:tblLayout w:type="fixed"/>
        <w:tblLook w:val="01E0" w:firstRow="1" w:lastRow="1" w:firstColumn="1" w:lastColumn="1" w:noHBand="0" w:noVBand="0"/>
      </w:tblPr>
      <w:tblGrid>
        <w:gridCol w:w="6697"/>
        <w:gridCol w:w="1666"/>
        <w:gridCol w:w="1559"/>
      </w:tblGrid>
      <w:tr w:rsidR="00D86035" w:rsidRPr="003A3B3A" w14:paraId="58E0467C" w14:textId="196CDB23" w:rsidTr="00D86035">
        <w:trPr>
          <w:trHeight w:hRule="exact" w:val="304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17A7F855" w14:textId="6BBDE801" w:rsidR="00D86035" w:rsidRPr="00BC0D3D" w:rsidRDefault="00D86035" w:rsidP="008064C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NORME CHE REGOLANO IL CONTRATTO IN GENERALE</w:t>
            </w:r>
          </w:p>
        </w:tc>
        <w:tc>
          <w:tcPr>
            <w:tcW w:w="3225" w:type="dxa"/>
            <w:gridSpan w:val="2"/>
            <w:shd w:val="clear" w:color="auto" w:fill="2A4F1C" w:themeFill="accent1" w:themeFillShade="80"/>
            <w:vAlign w:val="center"/>
          </w:tcPr>
          <w:p w14:paraId="001F8132" w14:textId="515B01E2" w:rsidR="00D86035" w:rsidRPr="00BC0D3D" w:rsidRDefault="00D86035" w:rsidP="008064CA">
            <w:pPr>
              <w:pStyle w:val="TableParagraph"/>
              <w:spacing w:before="0" w:after="120"/>
              <w:ind w:left="3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</w:p>
        </w:tc>
      </w:tr>
      <w:tr w:rsidR="00D86035" w:rsidRPr="00BC0D3D" w14:paraId="05F68994" w14:textId="53AC0679" w:rsidTr="00DB4F4A">
        <w:trPr>
          <w:trHeight w:hRule="exact" w:val="227"/>
        </w:trPr>
        <w:tc>
          <w:tcPr>
            <w:tcW w:w="6697" w:type="dxa"/>
            <w:vAlign w:val="center"/>
          </w:tcPr>
          <w:p w14:paraId="246B1EE5" w14:textId="43615908" w:rsidR="00D86035" w:rsidRPr="00BC0D3D" w:rsidRDefault="00D86035" w:rsidP="008064CA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17 - Calcolo del premio (percentuale di tolleranza)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14:paraId="4F3DCB58" w14:textId="60BDF555" w:rsidR="00D86035" w:rsidRPr="00BC0D3D" w:rsidRDefault="00D86035" w:rsidP="00D86035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hAnsiTheme="minorHAnsi" w:cstheme="minorHAnsi"/>
                <w:b/>
                <w:bCs/>
                <w:lang w:val="it-IT"/>
              </w:rPr>
            </w:pPr>
            <w:r w:rsidRPr="00BC0D3D">
              <w:rPr>
                <w:rFonts w:asciiTheme="minorHAnsi" w:hAnsiTheme="minorHAnsi" w:cstheme="minorHAnsi"/>
                <w:b/>
                <w:bCs/>
                <w:lang w:val="it-IT"/>
              </w:rPr>
              <w:t>5 %</w:t>
            </w:r>
          </w:p>
          <w:p w14:paraId="0981295A" w14:textId="062B8945" w:rsidR="00D86035" w:rsidRPr="00BC0D3D" w:rsidRDefault="00D86035" w:rsidP="00D86035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hAnsiTheme="minorHAnsi" w:cstheme="minorHAnsi"/>
                <w:b/>
                <w:bCs/>
                <w:lang w:val="it-IT"/>
              </w:rPr>
            </w:pPr>
            <w:r w:rsidRPr="00BC0D3D"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b/>
                <w:bCs/>
                <w:noProof/>
                <w:color w:val="000000"/>
                <w:kern w:val="28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b/>
                <w:bCs/>
                <w:noProof/>
                <w:color w:val="000000"/>
                <w:kern w:val="28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b/>
                <w:bCs/>
                <w:noProof/>
                <w:color w:val="000000"/>
                <w:kern w:val="28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b/>
                <w:bCs/>
                <w:noProof/>
                <w:color w:val="000000"/>
                <w:kern w:val="28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b/>
                <w:bCs/>
                <w:noProof/>
                <w:color w:val="000000"/>
                <w:kern w:val="28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lang w:eastAsia="it-IT"/>
              </w:rPr>
              <w:fldChar w:fldCharType="end"/>
            </w:r>
          </w:p>
        </w:tc>
      </w:tr>
      <w:tr w:rsidR="008B462F" w:rsidRPr="00BC0D3D" w14:paraId="6237345D" w14:textId="77777777" w:rsidTr="00DB4F4A">
        <w:trPr>
          <w:trHeight w:hRule="exact" w:val="227"/>
        </w:trPr>
        <w:tc>
          <w:tcPr>
            <w:tcW w:w="6697" w:type="dxa"/>
            <w:vAlign w:val="center"/>
          </w:tcPr>
          <w:p w14:paraId="1B2B70A0" w14:textId="5214B96F" w:rsidR="008B462F" w:rsidRPr="00BC0D3D" w:rsidRDefault="008B462F" w:rsidP="00D86035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23.1 - Assicurati esonerati dal versamento del premio</w:t>
            </w:r>
          </w:p>
        </w:tc>
        <w:tc>
          <w:tcPr>
            <w:tcW w:w="3225" w:type="dxa"/>
            <w:gridSpan w:val="2"/>
            <w:vMerge w:val="restart"/>
            <w:shd w:val="clear" w:color="auto" w:fill="auto"/>
            <w:vAlign w:val="center"/>
          </w:tcPr>
          <w:p w14:paraId="6C8C6CCF" w14:textId="2D5F50AC" w:rsidR="008B462F" w:rsidRPr="00BC0D3D" w:rsidRDefault="00BC0D3D" w:rsidP="00D86035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hAnsiTheme="minorHAnsi" w:cstheme="minorHAnsi"/>
                <w:b/>
                <w:bCs/>
                <w:lang w:val="it-IT"/>
              </w:rPr>
            </w:pPr>
            <w:r w:rsidRPr="00BC0D3D">
              <w:rPr>
                <w:rFonts w:asciiTheme="minorHAnsi" w:hAnsiTheme="minorHAnsi" w:cstheme="minorHAnsi"/>
                <w:b/>
                <w:bCs/>
                <w:lang w:val="it-IT"/>
              </w:rPr>
              <w:t>ALUNNI DVA</w:t>
            </w:r>
          </w:p>
        </w:tc>
      </w:tr>
      <w:tr w:rsidR="008B462F" w:rsidRPr="003A3B3A" w14:paraId="1E948B64" w14:textId="77777777" w:rsidTr="00DB4F4A">
        <w:trPr>
          <w:trHeight w:hRule="exact" w:val="227"/>
        </w:trPr>
        <w:tc>
          <w:tcPr>
            <w:tcW w:w="6697" w:type="dxa"/>
            <w:vAlign w:val="center"/>
          </w:tcPr>
          <w:p w14:paraId="4AAC8302" w14:textId="001AB25E" w:rsidR="008B462F" w:rsidRPr="00BC0D3D" w:rsidRDefault="008B462F" w:rsidP="00D86035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47.1 - Assicurati esonerati dal versamento del premio</w:t>
            </w:r>
          </w:p>
        </w:tc>
        <w:tc>
          <w:tcPr>
            <w:tcW w:w="3225" w:type="dxa"/>
            <w:gridSpan w:val="2"/>
            <w:vMerge/>
            <w:shd w:val="clear" w:color="auto" w:fill="auto"/>
            <w:vAlign w:val="center"/>
          </w:tcPr>
          <w:p w14:paraId="572AC355" w14:textId="67E7C7FE" w:rsidR="008B462F" w:rsidRPr="00BC0D3D" w:rsidRDefault="008B462F" w:rsidP="00D86035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hAnsiTheme="minorHAnsi" w:cstheme="minorHAnsi"/>
                <w:b/>
                <w:bCs/>
                <w:lang w:val="it-IT"/>
              </w:rPr>
            </w:pPr>
          </w:p>
        </w:tc>
      </w:tr>
      <w:tr w:rsidR="008B462F" w:rsidRPr="003A3B3A" w14:paraId="7698274C" w14:textId="77777777" w:rsidTr="00DB4F4A">
        <w:trPr>
          <w:trHeight w:hRule="exact" w:val="227"/>
        </w:trPr>
        <w:tc>
          <w:tcPr>
            <w:tcW w:w="6697" w:type="dxa"/>
            <w:vAlign w:val="center"/>
          </w:tcPr>
          <w:p w14:paraId="0D7F307E" w14:textId="1B3967DD" w:rsidR="008B462F" w:rsidRPr="00BC0D3D" w:rsidRDefault="008B462F" w:rsidP="00D86035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57.1 - Assicurati esonerati dal versamento del premio</w:t>
            </w:r>
          </w:p>
        </w:tc>
        <w:tc>
          <w:tcPr>
            <w:tcW w:w="3225" w:type="dxa"/>
            <w:gridSpan w:val="2"/>
            <w:vMerge/>
            <w:shd w:val="clear" w:color="auto" w:fill="auto"/>
            <w:vAlign w:val="center"/>
          </w:tcPr>
          <w:p w14:paraId="63741009" w14:textId="41F044C6" w:rsidR="008B462F" w:rsidRPr="00BC0D3D" w:rsidRDefault="008B462F" w:rsidP="00D86035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hAnsiTheme="minorHAnsi" w:cstheme="minorHAnsi"/>
                <w:b/>
                <w:bCs/>
                <w:lang w:val="it-IT"/>
              </w:rPr>
            </w:pPr>
          </w:p>
        </w:tc>
      </w:tr>
      <w:tr w:rsidR="008B462F" w:rsidRPr="003A3B3A" w14:paraId="1FA3F1F2" w14:textId="77777777" w:rsidTr="00DB4F4A">
        <w:trPr>
          <w:trHeight w:hRule="exact" w:val="227"/>
        </w:trPr>
        <w:tc>
          <w:tcPr>
            <w:tcW w:w="6697" w:type="dxa"/>
            <w:vAlign w:val="center"/>
          </w:tcPr>
          <w:p w14:paraId="02A55CF5" w14:textId="0452471B" w:rsidR="008B462F" w:rsidRPr="00BC0D3D" w:rsidRDefault="008B462F" w:rsidP="00D86035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76.1 - Assicurati esonerati dal versamento del premio</w:t>
            </w:r>
          </w:p>
        </w:tc>
        <w:tc>
          <w:tcPr>
            <w:tcW w:w="3225" w:type="dxa"/>
            <w:gridSpan w:val="2"/>
            <w:vMerge/>
            <w:shd w:val="clear" w:color="auto" w:fill="auto"/>
            <w:vAlign w:val="center"/>
          </w:tcPr>
          <w:p w14:paraId="1CEBDDAD" w14:textId="398B302E" w:rsidR="008B462F" w:rsidRPr="00BC0D3D" w:rsidRDefault="008B462F" w:rsidP="00D86035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hAnsiTheme="minorHAnsi" w:cstheme="minorHAnsi"/>
                <w:b/>
                <w:bCs/>
                <w:lang w:val="it-IT"/>
              </w:rPr>
            </w:pPr>
          </w:p>
        </w:tc>
      </w:tr>
      <w:tr w:rsidR="000774BD" w:rsidRPr="00BC0D3D" w14:paraId="14049A5B" w14:textId="3B1C17F2" w:rsidTr="00AB41AA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2F86848C" w14:textId="77777777" w:rsidR="000774BD" w:rsidRPr="00BC0D3D" w:rsidRDefault="000774BD" w:rsidP="008064C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INFORTUNI - VALIDITA' TERRITORIALE MONDO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5697AE3F" w14:textId="11120C14" w:rsidR="00961415" w:rsidRPr="00BC0D3D" w:rsidRDefault="000774BD" w:rsidP="008064CA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 w:rsidR="00AB41AA" w:rsidRPr="00BC0D3D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/</w:t>
            </w:r>
            <w:r w:rsidRPr="00BC0D3D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 operatività</w:t>
            </w:r>
            <w:r w:rsidR="008064CA" w:rsidRPr="00BC0D3D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</w:t>
            </w:r>
            <w:r w:rsidR="00961415" w:rsidRPr="00BC0D3D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3FCF65DF" w14:textId="1C22DB9F" w:rsidR="000774BD" w:rsidRPr="00BC0D3D" w:rsidRDefault="000774BD" w:rsidP="008064CA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 w:rsidR="00AB41AA" w:rsidRPr="00BC0D3D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/ </w:t>
            </w:r>
            <w:r w:rsidRPr="00BC0D3D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operatività</w:t>
            </w:r>
            <w:r w:rsidR="00766CB6" w:rsidRPr="00BC0D3D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</w:t>
            </w:r>
            <w:r w:rsidR="00AB41AA" w:rsidRPr="00BC0D3D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e</w:t>
            </w:r>
          </w:p>
        </w:tc>
      </w:tr>
      <w:tr w:rsidR="00C96EA0" w:rsidRPr="00BC0D3D" w14:paraId="4F384F1B" w14:textId="7F856C45" w:rsidTr="00255B15">
        <w:trPr>
          <w:trHeight w:hRule="exact" w:val="227"/>
        </w:trPr>
        <w:tc>
          <w:tcPr>
            <w:tcW w:w="6697" w:type="dxa"/>
            <w:vAlign w:val="center"/>
          </w:tcPr>
          <w:p w14:paraId="06EBF4C0" w14:textId="672B5AD5" w:rsidR="00C96EA0" w:rsidRPr="00BC0D3D" w:rsidRDefault="00C96EA0" w:rsidP="00C96EA0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28 - Somme assicurate e Limiti catastrofali</w:t>
            </w:r>
          </w:p>
        </w:tc>
        <w:tc>
          <w:tcPr>
            <w:tcW w:w="1666" w:type="dxa"/>
            <w:vAlign w:val="center"/>
          </w:tcPr>
          <w:p w14:paraId="25191B48" w14:textId="114880F2" w:rsidR="00C96EA0" w:rsidRPr="00BC0D3D" w:rsidRDefault="00C96EA0" w:rsidP="00C96EA0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25.000.000,00</w:t>
            </w:r>
          </w:p>
        </w:tc>
        <w:tc>
          <w:tcPr>
            <w:tcW w:w="1559" w:type="dxa"/>
            <w:vAlign w:val="center"/>
          </w:tcPr>
          <w:p w14:paraId="3C978A47" w14:textId="13E557BE" w:rsidR="00C96EA0" w:rsidRPr="00BC0D3D" w:rsidRDefault="00C96EA0" w:rsidP="00C96EA0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C96EA0" w:rsidRPr="00BC0D3D" w14:paraId="0C81A175" w14:textId="1CA09F56" w:rsidTr="00255B15">
        <w:trPr>
          <w:trHeight w:hRule="exact" w:val="227"/>
        </w:trPr>
        <w:tc>
          <w:tcPr>
            <w:tcW w:w="6697" w:type="dxa"/>
            <w:vAlign w:val="center"/>
          </w:tcPr>
          <w:p w14:paraId="3E3F9042" w14:textId="49C47D7D" w:rsidR="00C96EA0" w:rsidRPr="00BC0D3D" w:rsidRDefault="00C96EA0" w:rsidP="00C96EA0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29 - Caso Morte da infortunio e morte presunta</w:t>
            </w:r>
          </w:p>
        </w:tc>
        <w:tc>
          <w:tcPr>
            <w:tcW w:w="1666" w:type="dxa"/>
            <w:vAlign w:val="center"/>
          </w:tcPr>
          <w:p w14:paraId="278DF876" w14:textId="3FDA3021" w:rsidR="00C96EA0" w:rsidRPr="00BC0D3D" w:rsidRDefault="00BC0D3D" w:rsidP="00C96EA0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32</w:t>
            </w:r>
            <w:r w:rsidR="00393A41"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C96EA0"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590D5C0A" w14:textId="709E3783" w:rsidR="00C96EA0" w:rsidRPr="00BC0D3D" w:rsidRDefault="00C96EA0" w:rsidP="00C96EA0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E96DE2" w:rsidRPr="00BC0D3D" w14:paraId="56A99686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40093E02" w14:textId="040E0F9E" w:rsidR="00E96DE2" w:rsidRPr="00BC0D3D" w:rsidRDefault="00E96DE2" w:rsidP="00E96DE2">
            <w:pPr>
              <w:pStyle w:val="TableParagraph"/>
              <w:numPr>
                <w:ilvl w:val="0"/>
                <w:numId w:val="7"/>
              </w:numPr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Spese funerarie a seguito di infortunio</w:t>
            </w:r>
          </w:p>
        </w:tc>
        <w:tc>
          <w:tcPr>
            <w:tcW w:w="1666" w:type="dxa"/>
            <w:vAlign w:val="center"/>
          </w:tcPr>
          <w:p w14:paraId="3D9CB6FB" w14:textId="2A79E1D0" w:rsidR="00E96DE2" w:rsidRPr="00BC0D3D" w:rsidRDefault="00E96DE2" w:rsidP="00E96DE2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3.000,00</w:t>
            </w:r>
          </w:p>
        </w:tc>
        <w:tc>
          <w:tcPr>
            <w:tcW w:w="1559" w:type="dxa"/>
            <w:vAlign w:val="center"/>
          </w:tcPr>
          <w:p w14:paraId="4024965F" w14:textId="20D8B1FF" w:rsidR="00E96DE2" w:rsidRPr="00BC0D3D" w:rsidRDefault="00E96DE2" w:rsidP="00E96DE2">
            <w:pPr>
              <w:pStyle w:val="TableParagraph"/>
              <w:spacing w:before="0" w:after="120"/>
              <w:ind w:left="31"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instrText xml:space="preserve"> FORMTEXT </w:instrText>
            </w: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</w: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separate"/>
            </w: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end"/>
            </w:r>
          </w:p>
        </w:tc>
      </w:tr>
      <w:tr w:rsidR="00BC0D3D" w:rsidRPr="00BC0D3D" w14:paraId="6C6CE929" w14:textId="7090D581" w:rsidTr="00255B15">
        <w:trPr>
          <w:trHeight w:hRule="exact" w:val="227"/>
        </w:trPr>
        <w:tc>
          <w:tcPr>
            <w:tcW w:w="6697" w:type="dxa"/>
            <w:vAlign w:val="center"/>
          </w:tcPr>
          <w:p w14:paraId="641BD021" w14:textId="0C4B17E8" w:rsidR="00BC0D3D" w:rsidRPr="00BC0D3D" w:rsidRDefault="00BC0D3D" w:rsidP="00BC0D3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30 - Caso Invalidità permanente (indennità per singolo punto vedi tabella indennizzi pagina 2)</w:t>
            </w:r>
          </w:p>
        </w:tc>
        <w:tc>
          <w:tcPr>
            <w:tcW w:w="1666" w:type="dxa"/>
            <w:vAlign w:val="center"/>
          </w:tcPr>
          <w:p w14:paraId="1A0C7EE5" w14:textId="0B78C83F" w:rsidR="00BC0D3D" w:rsidRPr="00BC0D3D" w:rsidRDefault="00BC0D3D" w:rsidP="00BC0D3D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1559" w:type="dxa"/>
            <w:vAlign w:val="center"/>
          </w:tcPr>
          <w:p w14:paraId="7F5BA8F3" w14:textId="0FCBC000" w:rsidR="00BC0D3D" w:rsidRPr="00BC0D3D" w:rsidRDefault="00BC0D3D" w:rsidP="00BC0D3D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instrText xml:space="preserve"> FORMTEXT </w:instrText>
            </w: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</w: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separate"/>
            </w: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end"/>
            </w:r>
          </w:p>
        </w:tc>
      </w:tr>
      <w:tr w:rsidR="00BC0D3D" w:rsidRPr="00BC0D3D" w14:paraId="3FEA2B56" w14:textId="7A6D727A" w:rsidTr="00255B15">
        <w:trPr>
          <w:trHeight w:hRule="exact" w:val="227"/>
        </w:trPr>
        <w:tc>
          <w:tcPr>
            <w:tcW w:w="6697" w:type="dxa"/>
            <w:vAlign w:val="center"/>
          </w:tcPr>
          <w:p w14:paraId="2939BF29" w14:textId="0F70E742" w:rsidR="00BC0D3D" w:rsidRPr="00BC0D3D" w:rsidRDefault="00BC0D3D" w:rsidP="00BC0D3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31 - Caso Poliomielite e meningite cerebro spinale </w:t>
            </w:r>
          </w:p>
        </w:tc>
        <w:tc>
          <w:tcPr>
            <w:tcW w:w="1666" w:type="dxa"/>
            <w:vAlign w:val="center"/>
          </w:tcPr>
          <w:p w14:paraId="276745B6" w14:textId="1F293269" w:rsidR="00BC0D3D" w:rsidRPr="00BC0D3D" w:rsidRDefault="00BC0D3D" w:rsidP="00BC0D3D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40.000,00</w:t>
            </w:r>
          </w:p>
        </w:tc>
        <w:tc>
          <w:tcPr>
            <w:tcW w:w="1559" w:type="dxa"/>
            <w:vAlign w:val="center"/>
          </w:tcPr>
          <w:p w14:paraId="53CDAA6E" w14:textId="643BD5AD" w:rsidR="00BC0D3D" w:rsidRPr="00BC0D3D" w:rsidRDefault="00BC0D3D" w:rsidP="00BC0D3D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C0D3D" w:rsidRPr="00BC0D3D" w14:paraId="1D8D2958" w14:textId="14101E66" w:rsidTr="00255B15">
        <w:trPr>
          <w:trHeight w:hRule="exact" w:val="227"/>
        </w:trPr>
        <w:tc>
          <w:tcPr>
            <w:tcW w:w="6697" w:type="dxa"/>
            <w:vAlign w:val="center"/>
          </w:tcPr>
          <w:p w14:paraId="52319F9B" w14:textId="223D932C" w:rsidR="00BC0D3D" w:rsidRPr="00BC0D3D" w:rsidRDefault="00BC0D3D" w:rsidP="00BC0D3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31 - Caso Poliomielite e meningite cerebro spinale - limite catastrofale caso morte</w:t>
            </w:r>
          </w:p>
        </w:tc>
        <w:tc>
          <w:tcPr>
            <w:tcW w:w="1666" w:type="dxa"/>
            <w:vAlign w:val="center"/>
          </w:tcPr>
          <w:p w14:paraId="54C4D0DA" w14:textId="5E742091" w:rsidR="00BC0D3D" w:rsidRPr="00BC0D3D" w:rsidRDefault="00BC0D3D" w:rsidP="00BC0D3D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3.000.000,00</w:t>
            </w:r>
          </w:p>
        </w:tc>
        <w:tc>
          <w:tcPr>
            <w:tcW w:w="1559" w:type="dxa"/>
            <w:vAlign w:val="center"/>
          </w:tcPr>
          <w:p w14:paraId="496AD9C3" w14:textId="2AC60CC2" w:rsidR="00BC0D3D" w:rsidRPr="00BC0D3D" w:rsidRDefault="00BC0D3D" w:rsidP="00BC0D3D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C0D3D" w:rsidRPr="00BC0D3D" w14:paraId="6A93192D" w14:textId="2330FC36" w:rsidTr="00255B15">
        <w:trPr>
          <w:trHeight w:hRule="exact" w:val="227"/>
        </w:trPr>
        <w:tc>
          <w:tcPr>
            <w:tcW w:w="6697" w:type="dxa"/>
            <w:vAlign w:val="center"/>
          </w:tcPr>
          <w:p w14:paraId="158D6261" w14:textId="26568BB1" w:rsidR="00BC0D3D" w:rsidRPr="00BC0D3D" w:rsidRDefault="00BC0D3D" w:rsidP="00BC0D3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32 - Caso di Coma importo forfetario</w:t>
            </w:r>
          </w:p>
        </w:tc>
        <w:tc>
          <w:tcPr>
            <w:tcW w:w="1666" w:type="dxa"/>
            <w:vAlign w:val="center"/>
          </w:tcPr>
          <w:p w14:paraId="6C03D86F" w14:textId="605B1C42" w:rsidR="00BC0D3D" w:rsidRPr="00BC0D3D" w:rsidRDefault="00BC0D3D" w:rsidP="00BC0D3D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320.000,00</w:t>
            </w:r>
          </w:p>
        </w:tc>
        <w:tc>
          <w:tcPr>
            <w:tcW w:w="1559" w:type="dxa"/>
            <w:vAlign w:val="center"/>
          </w:tcPr>
          <w:p w14:paraId="29486C73" w14:textId="37AED4CA" w:rsidR="00BC0D3D" w:rsidRPr="00BC0D3D" w:rsidRDefault="00BC0D3D" w:rsidP="00BC0D3D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C0D3D" w:rsidRPr="00BC0D3D" w14:paraId="5BE575A1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4D1DE00F" w14:textId="6B565B53" w:rsidR="00BC0D3D" w:rsidRPr="00BC0D3D" w:rsidRDefault="00BC0D3D" w:rsidP="00BC0D3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32 - Caso di Coma periodo minimo giorni</w:t>
            </w:r>
          </w:p>
        </w:tc>
        <w:tc>
          <w:tcPr>
            <w:tcW w:w="1666" w:type="dxa"/>
            <w:vAlign w:val="center"/>
          </w:tcPr>
          <w:p w14:paraId="0E29740C" w14:textId="2344367E" w:rsidR="00BC0D3D" w:rsidRPr="00BC0D3D" w:rsidRDefault="00BC0D3D" w:rsidP="00BC0D3D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90</w:t>
            </w:r>
          </w:p>
        </w:tc>
        <w:tc>
          <w:tcPr>
            <w:tcW w:w="1559" w:type="dxa"/>
            <w:vAlign w:val="center"/>
          </w:tcPr>
          <w:p w14:paraId="6755A69B" w14:textId="5F80503E" w:rsidR="00BC0D3D" w:rsidRPr="00BC0D3D" w:rsidRDefault="00BC0D3D" w:rsidP="00BC0D3D">
            <w:pPr>
              <w:pStyle w:val="TableParagraph"/>
              <w:spacing w:before="0" w:after="120"/>
              <w:ind w:left="31"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C0D3D" w:rsidRPr="00BC0D3D" w14:paraId="3BF3FE7A" w14:textId="5A754088" w:rsidTr="00255B15">
        <w:trPr>
          <w:trHeight w:hRule="exact" w:val="227"/>
        </w:trPr>
        <w:tc>
          <w:tcPr>
            <w:tcW w:w="6697" w:type="dxa"/>
            <w:vAlign w:val="center"/>
          </w:tcPr>
          <w:p w14:paraId="2839C11F" w14:textId="36DA18FF" w:rsidR="00BC0D3D" w:rsidRPr="00BC0D3D" w:rsidRDefault="00BC0D3D" w:rsidP="00BC0D3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33 - Spese mediche a seguito di infortunio </w:t>
            </w:r>
          </w:p>
        </w:tc>
        <w:tc>
          <w:tcPr>
            <w:tcW w:w="1666" w:type="dxa"/>
            <w:vAlign w:val="center"/>
          </w:tcPr>
          <w:p w14:paraId="4AB279B5" w14:textId="018EF113" w:rsidR="00BC0D3D" w:rsidRPr="00BC0D3D" w:rsidRDefault="00BC0D3D" w:rsidP="00BC0D3D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200.000,00</w:t>
            </w:r>
          </w:p>
        </w:tc>
        <w:tc>
          <w:tcPr>
            <w:tcW w:w="1559" w:type="dxa"/>
            <w:vAlign w:val="center"/>
          </w:tcPr>
          <w:p w14:paraId="5F39898E" w14:textId="55C922E6" w:rsidR="00BC0D3D" w:rsidRPr="00BC0D3D" w:rsidRDefault="00BC0D3D" w:rsidP="00BC0D3D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C0D3D" w:rsidRPr="00BC0D3D" w14:paraId="16D20F8F" w14:textId="3D5EF8DC" w:rsidTr="00255B15">
        <w:trPr>
          <w:trHeight w:hRule="exact" w:val="227"/>
        </w:trPr>
        <w:tc>
          <w:tcPr>
            <w:tcW w:w="6697" w:type="dxa"/>
            <w:vAlign w:val="center"/>
          </w:tcPr>
          <w:p w14:paraId="1A76737A" w14:textId="293A5024" w:rsidR="00BC0D3D" w:rsidRPr="00BC0D3D" w:rsidRDefault="00BC0D3D" w:rsidP="00BC0D3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34 - Spese aggiuntive:</w:t>
            </w:r>
          </w:p>
        </w:tc>
        <w:tc>
          <w:tcPr>
            <w:tcW w:w="1666" w:type="dxa"/>
            <w:vAlign w:val="center"/>
          </w:tcPr>
          <w:p w14:paraId="4D38CB0A" w14:textId="4D6F7E65" w:rsidR="00BC0D3D" w:rsidRPr="00BC0D3D" w:rsidRDefault="00BC0D3D" w:rsidP="00BC0D3D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Comprese</w:t>
            </w:r>
          </w:p>
        </w:tc>
        <w:tc>
          <w:tcPr>
            <w:tcW w:w="1559" w:type="dxa"/>
            <w:vAlign w:val="center"/>
          </w:tcPr>
          <w:p w14:paraId="7F7DD574" w14:textId="424615D3" w:rsidR="00BC0D3D" w:rsidRPr="00BC0D3D" w:rsidRDefault="00BC0D3D" w:rsidP="00BC0D3D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C0D3D" w:rsidRPr="00BC0D3D" w14:paraId="3AA7F5D6" w14:textId="1972B290" w:rsidTr="00255B15">
        <w:trPr>
          <w:trHeight w:hRule="exact" w:val="227"/>
        </w:trPr>
        <w:tc>
          <w:tcPr>
            <w:tcW w:w="6697" w:type="dxa"/>
            <w:vAlign w:val="center"/>
          </w:tcPr>
          <w:p w14:paraId="13AB9B06" w14:textId="2B5189C9" w:rsidR="00BC0D3D" w:rsidRPr="00BC0D3D" w:rsidRDefault="00BC0D3D" w:rsidP="00BC0D3D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Danneggiamenti a strumenti musicali</w:t>
            </w:r>
          </w:p>
        </w:tc>
        <w:tc>
          <w:tcPr>
            <w:tcW w:w="1666" w:type="dxa"/>
            <w:vAlign w:val="center"/>
          </w:tcPr>
          <w:p w14:paraId="3966DFE4" w14:textId="3C183800" w:rsidR="00BC0D3D" w:rsidRPr="00BC0D3D" w:rsidRDefault="00BC0D3D" w:rsidP="00BC0D3D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900,00</w:t>
            </w:r>
          </w:p>
        </w:tc>
        <w:tc>
          <w:tcPr>
            <w:tcW w:w="1559" w:type="dxa"/>
            <w:vAlign w:val="center"/>
          </w:tcPr>
          <w:p w14:paraId="6038F5AF" w14:textId="531B79BE" w:rsidR="00BC0D3D" w:rsidRPr="00BC0D3D" w:rsidRDefault="00BC0D3D" w:rsidP="00BC0D3D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C0D3D" w:rsidRPr="00BC0D3D" w14:paraId="067169AF" w14:textId="04361D55" w:rsidTr="00255B15">
        <w:trPr>
          <w:trHeight w:hRule="exact" w:val="227"/>
        </w:trPr>
        <w:tc>
          <w:tcPr>
            <w:tcW w:w="6697" w:type="dxa"/>
            <w:vAlign w:val="center"/>
          </w:tcPr>
          <w:p w14:paraId="588EDB92" w14:textId="52709FEA" w:rsidR="00BC0D3D" w:rsidRPr="00BC0D3D" w:rsidRDefault="00BC0D3D" w:rsidP="00BC0D3D">
            <w:pPr>
              <w:pStyle w:val="TableParagraph"/>
              <w:numPr>
                <w:ilvl w:val="0"/>
                <w:numId w:val="5"/>
              </w:numPr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Acquisto di capi di vestiario danneggiati;</w:t>
            </w:r>
          </w:p>
        </w:tc>
        <w:tc>
          <w:tcPr>
            <w:tcW w:w="1666" w:type="dxa"/>
            <w:vAlign w:val="center"/>
          </w:tcPr>
          <w:p w14:paraId="7B8A5F28" w14:textId="2C6A594F" w:rsidR="00BC0D3D" w:rsidRPr="00BC0D3D" w:rsidRDefault="00BC0D3D" w:rsidP="00BC0D3D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1.100,00</w:t>
            </w:r>
          </w:p>
        </w:tc>
        <w:tc>
          <w:tcPr>
            <w:tcW w:w="1559" w:type="dxa"/>
            <w:vAlign w:val="center"/>
          </w:tcPr>
          <w:p w14:paraId="2B1008CB" w14:textId="6B40DB16" w:rsidR="00BC0D3D" w:rsidRPr="00BC0D3D" w:rsidRDefault="00BC0D3D" w:rsidP="00BC0D3D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C0D3D" w:rsidRPr="00BC0D3D" w14:paraId="1B8FE6F8" w14:textId="212E0F17" w:rsidTr="00255B15">
        <w:trPr>
          <w:trHeight w:hRule="exact" w:val="227"/>
        </w:trPr>
        <w:tc>
          <w:tcPr>
            <w:tcW w:w="6697" w:type="dxa"/>
            <w:vAlign w:val="center"/>
          </w:tcPr>
          <w:p w14:paraId="47F024A2" w14:textId="0584D7E2" w:rsidR="00BC0D3D" w:rsidRPr="00BC0D3D" w:rsidRDefault="00BC0D3D" w:rsidP="00BC0D3D">
            <w:pPr>
              <w:pStyle w:val="TableParagraph"/>
              <w:numPr>
                <w:ilvl w:val="0"/>
                <w:numId w:val="5"/>
              </w:numPr>
              <w:tabs>
                <w:tab w:val="left" w:pos="1452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Riparazione o acquisto di sedie a rotelle e tutori danneggiati per portatori di handicap</w:t>
            </w:r>
          </w:p>
        </w:tc>
        <w:tc>
          <w:tcPr>
            <w:tcW w:w="1666" w:type="dxa"/>
            <w:vAlign w:val="center"/>
          </w:tcPr>
          <w:p w14:paraId="62BA2E52" w14:textId="658886A9" w:rsidR="00BC0D3D" w:rsidRPr="00BC0D3D" w:rsidRDefault="00BC0D3D" w:rsidP="00BC0D3D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1.500,00</w:t>
            </w:r>
          </w:p>
        </w:tc>
        <w:tc>
          <w:tcPr>
            <w:tcW w:w="1559" w:type="dxa"/>
            <w:vAlign w:val="center"/>
          </w:tcPr>
          <w:p w14:paraId="7F05B9CC" w14:textId="52AFFAB7" w:rsidR="00BC0D3D" w:rsidRPr="00BC0D3D" w:rsidRDefault="00BC0D3D" w:rsidP="00BC0D3D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C0D3D" w:rsidRPr="00BC0D3D" w14:paraId="78C507E9" w14:textId="19B5BC26" w:rsidTr="00255B15">
        <w:trPr>
          <w:trHeight w:hRule="exact" w:val="227"/>
        </w:trPr>
        <w:tc>
          <w:tcPr>
            <w:tcW w:w="6697" w:type="dxa"/>
            <w:vAlign w:val="center"/>
          </w:tcPr>
          <w:p w14:paraId="7A9C7023" w14:textId="46A4686A" w:rsidR="00BC0D3D" w:rsidRPr="00BC0D3D" w:rsidRDefault="00BC0D3D" w:rsidP="00BC0D3D">
            <w:pPr>
              <w:pStyle w:val="TableParagraph"/>
              <w:numPr>
                <w:ilvl w:val="0"/>
                <w:numId w:val="5"/>
              </w:numPr>
              <w:tabs>
                <w:tab w:val="left" w:pos="1452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Acquisto, noleggio o riparazione di apparecchi e/o protesi ortopediche e/o terapeutiche</w:t>
            </w:r>
          </w:p>
        </w:tc>
        <w:tc>
          <w:tcPr>
            <w:tcW w:w="1666" w:type="dxa"/>
            <w:vAlign w:val="center"/>
          </w:tcPr>
          <w:p w14:paraId="5E86E9D2" w14:textId="20933508" w:rsidR="00BC0D3D" w:rsidRPr="00BC0D3D" w:rsidRDefault="00BC0D3D" w:rsidP="00BC0D3D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4.500,00</w:t>
            </w:r>
          </w:p>
        </w:tc>
        <w:tc>
          <w:tcPr>
            <w:tcW w:w="1559" w:type="dxa"/>
            <w:vAlign w:val="center"/>
          </w:tcPr>
          <w:p w14:paraId="6BFFCD27" w14:textId="23049D2F" w:rsidR="00BC0D3D" w:rsidRPr="00BC0D3D" w:rsidRDefault="00BC0D3D" w:rsidP="00BC0D3D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C0D3D" w:rsidRPr="00BC0D3D" w14:paraId="3216C468" w14:textId="4F6E38B8" w:rsidTr="00255B15">
        <w:trPr>
          <w:trHeight w:hRule="exact" w:val="227"/>
        </w:trPr>
        <w:tc>
          <w:tcPr>
            <w:tcW w:w="6697" w:type="dxa"/>
            <w:vAlign w:val="center"/>
          </w:tcPr>
          <w:p w14:paraId="39CD61B1" w14:textId="289182B0" w:rsidR="00BC0D3D" w:rsidRPr="00BC0D3D" w:rsidRDefault="00BC0D3D" w:rsidP="00BC0D3D">
            <w:pPr>
              <w:pStyle w:val="TableParagraph"/>
              <w:numPr>
                <w:ilvl w:val="0"/>
                <w:numId w:val="5"/>
              </w:numPr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Riparazione della bicicletta utilizzata al momento del sinistro </w:t>
            </w:r>
          </w:p>
        </w:tc>
        <w:tc>
          <w:tcPr>
            <w:tcW w:w="1666" w:type="dxa"/>
            <w:vAlign w:val="center"/>
          </w:tcPr>
          <w:p w14:paraId="17299A72" w14:textId="4CD94293" w:rsidR="00BC0D3D" w:rsidRPr="00BC0D3D" w:rsidRDefault="00BC0D3D" w:rsidP="00BC0D3D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700,00</w:t>
            </w:r>
          </w:p>
        </w:tc>
        <w:tc>
          <w:tcPr>
            <w:tcW w:w="1559" w:type="dxa"/>
            <w:vAlign w:val="center"/>
          </w:tcPr>
          <w:p w14:paraId="5282C5E1" w14:textId="3705D4E4" w:rsidR="00BC0D3D" w:rsidRPr="00BC0D3D" w:rsidRDefault="00BC0D3D" w:rsidP="00BC0D3D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C0D3D" w:rsidRPr="00BC0D3D" w14:paraId="6F68CBCD" w14:textId="7DEE3D2C" w:rsidTr="00255B15">
        <w:trPr>
          <w:trHeight w:hRule="exact" w:val="227"/>
        </w:trPr>
        <w:tc>
          <w:tcPr>
            <w:tcW w:w="6697" w:type="dxa"/>
            <w:vAlign w:val="center"/>
          </w:tcPr>
          <w:p w14:paraId="2E799E14" w14:textId="7BFD24A4" w:rsidR="00BC0D3D" w:rsidRPr="00BC0D3D" w:rsidRDefault="00BC0D3D" w:rsidP="00BC0D3D">
            <w:pPr>
              <w:pStyle w:val="TableParagraph"/>
              <w:numPr>
                <w:ilvl w:val="0"/>
                <w:numId w:val="5"/>
              </w:numPr>
              <w:tabs>
                <w:tab w:val="left" w:pos="1452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Danneggiamenti a protesi dentarie o apparecchi ortodontici in uso all’assicurato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0AB22602" w14:textId="1E120FB9" w:rsidR="00BC0D3D" w:rsidRPr="00BC0D3D" w:rsidRDefault="00BC0D3D" w:rsidP="00BC0D3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4.500,00</w:t>
            </w:r>
          </w:p>
        </w:tc>
        <w:tc>
          <w:tcPr>
            <w:tcW w:w="1559" w:type="dxa"/>
            <w:vAlign w:val="center"/>
          </w:tcPr>
          <w:p w14:paraId="37ADCB87" w14:textId="4301D71C" w:rsidR="00BC0D3D" w:rsidRPr="00BC0D3D" w:rsidRDefault="00BC0D3D" w:rsidP="00BC0D3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C0D3D" w:rsidRPr="00BC0D3D" w14:paraId="5FA99BDE" w14:textId="2165CE57" w:rsidTr="00255B15">
        <w:trPr>
          <w:trHeight w:hRule="exact" w:val="227"/>
        </w:trPr>
        <w:tc>
          <w:tcPr>
            <w:tcW w:w="6697" w:type="dxa"/>
            <w:vAlign w:val="center"/>
          </w:tcPr>
          <w:p w14:paraId="225F76B4" w14:textId="091DC349" w:rsidR="00BC0D3D" w:rsidRPr="00BC0D3D" w:rsidRDefault="00BC0D3D" w:rsidP="00BC0D3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35 - Diaria da ricovero (euro/gg fino ad un massimo di 365 gg)</w:t>
            </w:r>
          </w:p>
        </w:tc>
        <w:tc>
          <w:tcPr>
            <w:tcW w:w="1666" w:type="dxa"/>
            <w:vAlign w:val="center"/>
          </w:tcPr>
          <w:p w14:paraId="43599B5A" w14:textId="1F6BFCB7" w:rsidR="00BC0D3D" w:rsidRPr="00BC0D3D" w:rsidRDefault="00BC0D3D" w:rsidP="00BC0D3D">
            <w:pPr>
              <w:pStyle w:val="TableParagraph"/>
              <w:spacing w:before="0" w:after="120"/>
              <w:ind w:right="49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90,00</w:t>
            </w:r>
          </w:p>
        </w:tc>
        <w:tc>
          <w:tcPr>
            <w:tcW w:w="1559" w:type="dxa"/>
            <w:vAlign w:val="center"/>
          </w:tcPr>
          <w:p w14:paraId="59A9A058" w14:textId="5AEB3BF9" w:rsidR="00BC0D3D" w:rsidRPr="00BC0D3D" w:rsidRDefault="00BC0D3D" w:rsidP="00BC0D3D">
            <w:pPr>
              <w:pStyle w:val="TableParagraph"/>
              <w:spacing w:before="0" w:after="120"/>
              <w:ind w:right="49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C0D3D" w:rsidRPr="00BC0D3D" w14:paraId="7047151E" w14:textId="5B792769" w:rsidTr="00255B15">
        <w:trPr>
          <w:trHeight w:hRule="exact" w:val="227"/>
        </w:trPr>
        <w:tc>
          <w:tcPr>
            <w:tcW w:w="6697" w:type="dxa"/>
            <w:vAlign w:val="center"/>
          </w:tcPr>
          <w:p w14:paraId="08CD7B21" w14:textId="190F6055" w:rsidR="00BC0D3D" w:rsidRPr="00BC0D3D" w:rsidRDefault="00BC0D3D" w:rsidP="00BC0D3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superiori) assenza</w:t>
            </w:r>
          </w:p>
        </w:tc>
        <w:tc>
          <w:tcPr>
            <w:tcW w:w="1666" w:type="dxa"/>
            <w:vAlign w:val="center"/>
          </w:tcPr>
          <w:p w14:paraId="4DF94E8B" w14:textId="5B104FAD" w:rsidR="00BC0D3D" w:rsidRPr="00BC0D3D" w:rsidRDefault="00BC0D3D" w:rsidP="00BC0D3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1.350,00</w:t>
            </w:r>
          </w:p>
        </w:tc>
        <w:tc>
          <w:tcPr>
            <w:tcW w:w="1559" w:type="dxa"/>
            <w:vAlign w:val="center"/>
          </w:tcPr>
          <w:p w14:paraId="51E9C002" w14:textId="03FB45B0" w:rsidR="00BC0D3D" w:rsidRPr="00BC0D3D" w:rsidRDefault="00BC0D3D" w:rsidP="00BC0D3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C0D3D" w:rsidRPr="00BC0D3D" w14:paraId="3E51DD6A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32561C68" w14:textId="4231094E" w:rsidR="00BC0D3D" w:rsidRPr="00BC0D3D" w:rsidRDefault="00BC0D3D" w:rsidP="00BC0D3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superiori) presenza</w:t>
            </w:r>
          </w:p>
        </w:tc>
        <w:tc>
          <w:tcPr>
            <w:tcW w:w="1666" w:type="dxa"/>
            <w:vAlign w:val="center"/>
          </w:tcPr>
          <w:p w14:paraId="2C8C939B" w14:textId="377CA72F" w:rsidR="00BC0D3D" w:rsidRPr="00BC0D3D" w:rsidRDefault="00BC0D3D" w:rsidP="00BC0D3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1.350,00</w:t>
            </w:r>
          </w:p>
        </w:tc>
        <w:tc>
          <w:tcPr>
            <w:tcW w:w="1559" w:type="dxa"/>
            <w:vAlign w:val="center"/>
          </w:tcPr>
          <w:p w14:paraId="28076246" w14:textId="6FAF35AC" w:rsidR="00BC0D3D" w:rsidRPr="00BC0D3D" w:rsidRDefault="00BC0D3D" w:rsidP="00BC0D3D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C0D3D" w:rsidRPr="00BC0D3D" w14:paraId="03B2B9CD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5509759F" w14:textId="0BA2C573" w:rsidR="00BC0D3D" w:rsidRPr="00BC0D3D" w:rsidRDefault="00BC0D3D" w:rsidP="00BC0D3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inferiori) assenza</w:t>
            </w:r>
          </w:p>
        </w:tc>
        <w:tc>
          <w:tcPr>
            <w:tcW w:w="1666" w:type="dxa"/>
            <w:vAlign w:val="center"/>
          </w:tcPr>
          <w:p w14:paraId="66F241C8" w14:textId="15C23D50" w:rsidR="00BC0D3D" w:rsidRPr="00BC0D3D" w:rsidRDefault="00BC0D3D" w:rsidP="00BC0D3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1.350,00</w:t>
            </w:r>
          </w:p>
        </w:tc>
        <w:tc>
          <w:tcPr>
            <w:tcW w:w="1559" w:type="dxa"/>
          </w:tcPr>
          <w:p w14:paraId="76D27A82" w14:textId="4EFA58A0" w:rsidR="00BC0D3D" w:rsidRPr="00BC0D3D" w:rsidRDefault="00BC0D3D" w:rsidP="00BC0D3D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C0D3D" w:rsidRPr="00BC0D3D" w14:paraId="72689CD0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407B87E6" w14:textId="286E5B98" w:rsidR="00BC0D3D" w:rsidRPr="00BC0D3D" w:rsidRDefault="00BC0D3D" w:rsidP="00BC0D3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inferiori) presenza</w:t>
            </w:r>
          </w:p>
        </w:tc>
        <w:tc>
          <w:tcPr>
            <w:tcW w:w="1666" w:type="dxa"/>
            <w:vAlign w:val="center"/>
          </w:tcPr>
          <w:p w14:paraId="5E195CD8" w14:textId="1EA45F36" w:rsidR="00BC0D3D" w:rsidRPr="00BC0D3D" w:rsidRDefault="00BC0D3D" w:rsidP="00BC0D3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1.350,00</w:t>
            </w:r>
          </w:p>
        </w:tc>
        <w:tc>
          <w:tcPr>
            <w:tcW w:w="1559" w:type="dxa"/>
          </w:tcPr>
          <w:p w14:paraId="0E0BB698" w14:textId="7526DEC5" w:rsidR="00BC0D3D" w:rsidRPr="00BC0D3D" w:rsidRDefault="00BC0D3D" w:rsidP="00BC0D3D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C0D3D" w:rsidRPr="00BC0D3D" w14:paraId="170C72C2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5F879085" w14:textId="66997F6B" w:rsidR="00BC0D3D" w:rsidRPr="00BC0D3D" w:rsidRDefault="00BC0D3D" w:rsidP="00BC0D3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(importo giornaliero arti superiori) assenza</w:t>
            </w:r>
          </w:p>
        </w:tc>
        <w:tc>
          <w:tcPr>
            <w:tcW w:w="1666" w:type="dxa"/>
            <w:vAlign w:val="center"/>
          </w:tcPr>
          <w:p w14:paraId="6EC02F3B" w14:textId="52399D28" w:rsidR="00BC0D3D" w:rsidRPr="00BC0D3D" w:rsidRDefault="00BC0D3D" w:rsidP="00BC0D3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45,00</w:t>
            </w:r>
          </w:p>
        </w:tc>
        <w:tc>
          <w:tcPr>
            <w:tcW w:w="1559" w:type="dxa"/>
          </w:tcPr>
          <w:p w14:paraId="5DE0E05F" w14:textId="6F3D13F0" w:rsidR="00BC0D3D" w:rsidRPr="00BC0D3D" w:rsidRDefault="00BC0D3D" w:rsidP="00BC0D3D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C0D3D" w:rsidRPr="00BC0D3D" w14:paraId="5C52AC14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089B40FD" w14:textId="02D29A21" w:rsidR="00BC0D3D" w:rsidRPr="00BC0D3D" w:rsidRDefault="00BC0D3D" w:rsidP="00BC0D3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(importo giornaliero arti superiori) presenza</w:t>
            </w:r>
          </w:p>
        </w:tc>
        <w:tc>
          <w:tcPr>
            <w:tcW w:w="1666" w:type="dxa"/>
            <w:vAlign w:val="center"/>
          </w:tcPr>
          <w:p w14:paraId="4718ECD2" w14:textId="79E65723" w:rsidR="00BC0D3D" w:rsidRPr="00BC0D3D" w:rsidRDefault="00BC0D3D" w:rsidP="00BC0D3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45,00</w:t>
            </w:r>
          </w:p>
        </w:tc>
        <w:tc>
          <w:tcPr>
            <w:tcW w:w="1559" w:type="dxa"/>
          </w:tcPr>
          <w:p w14:paraId="224215FF" w14:textId="1532DF71" w:rsidR="00BC0D3D" w:rsidRPr="00BC0D3D" w:rsidRDefault="00BC0D3D" w:rsidP="00BC0D3D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C0D3D" w:rsidRPr="00BC0D3D" w14:paraId="2A6A85FE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1B9A9130" w14:textId="28A4A380" w:rsidR="00BC0D3D" w:rsidRPr="00BC0D3D" w:rsidRDefault="00BC0D3D" w:rsidP="00BC0D3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36 - Diaria per immobilizzazione (importo giornaliero arti inferiori) assenza </w:t>
            </w:r>
          </w:p>
        </w:tc>
        <w:tc>
          <w:tcPr>
            <w:tcW w:w="1666" w:type="dxa"/>
            <w:vAlign w:val="center"/>
          </w:tcPr>
          <w:p w14:paraId="13C09464" w14:textId="4F4B69E2" w:rsidR="00BC0D3D" w:rsidRPr="00BC0D3D" w:rsidRDefault="00BC0D3D" w:rsidP="00BC0D3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45,00</w:t>
            </w:r>
          </w:p>
        </w:tc>
        <w:tc>
          <w:tcPr>
            <w:tcW w:w="1559" w:type="dxa"/>
          </w:tcPr>
          <w:p w14:paraId="5E096B69" w14:textId="5BB2B243" w:rsidR="00BC0D3D" w:rsidRPr="00BC0D3D" w:rsidRDefault="00BC0D3D" w:rsidP="00BC0D3D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C0D3D" w:rsidRPr="00BC0D3D" w14:paraId="30A9730D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3213DA54" w14:textId="5A9B1774" w:rsidR="00BC0D3D" w:rsidRPr="00BC0D3D" w:rsidRDefault="00BC0D3D" w:rsidP="00BC0D3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(importo giornaliero arti inferiori) presenza</w:t>
            </w:r>
          </w:p>
        </w:tc>
        <w:tc>
          <w:tcPr>
            <w:tcW w:w="1666" w:type="dxa"/>
            <w:vAlign w:val="center"/>
          </w:tcPr>
          <w:p w14:paraId="3EAB9218" w14:textId="3260E074" w:rsidR="00BC0D3D" w:rsidRPr="00BC0D3D" w:rsidRDefault="00BC0D3D" w:rsidP="00BC0D3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45,00</w:t>
            </w:r>
          </w:p>
        </w:tc>
        <w:tc>
          <w:tcPr>
            <w:tcW w:w="1559" w:type="dxa"/>
          </w:tcPr>
          <w:p w14:paraId="57108ACB" w14:textId="716DA7BA" w:rsidR="00BC0D3D" w:rsidRPr="00BC0D3D" w:rsidRDefault="00BC0D3D" w:rsidP="00BC0D3D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C0D3D" w:rsidRPr="00BC0D3D" w14:paraId="00A16E85" w14:textId="0F77F6E7" w:rsidTr="00255B15">
        <w:trPr>
          <w:trHeight w:hRule="exact" w:val="227"/>
        </w:trPr>
        <w:tc>
          <w:tcPr>
            <w:tcW w:w="6697" w:type="dxa"/>
            <w:vAlign w:val="center"/>
          </w:tcPr>
          <w:p w14:paraId="72020BF1" w14:textId="34B9E8D4" w:rsidR="00BC0D3D" w:rsidRPr="00BC0D3D" w:rsidRDefault="00BC0D3D" w:rsidP="00BC0D3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37 - Indennità da assenza per infortunio (indennizzo forfetario)</w:t>
            </w:r>
          </w:p>
        </w:tc>
        <w:tc>
          <w:tcPr>
            <w:tcW w:w="1666" w:type="dxa"/>
            <w:vAlign w:val="center"/>
          </w:tcPr>
          <w:p w14:paraId="53911A0E" w14:textId="23F2AE48" w:rsidR="00BC0D3D" w:rsidRPr="00BC0D3D" w:rsidRDefault="00BC0D3D" w:rsidP="00BC0D3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400,00</w:t>
            </w:r>
          </w:p>
        </w:tc>
        <w:tc>
          <w:tcPr>
            <w:tcW w:w="1559" w:type="dxa"/>
            <w:vAlign w:val="center"/>
          </w:tcPr>
          <w:p w14:paraId="0847BE29" w14:textId="5FFC4377" w:rsidR="00BC0D3D" w:rsidRPr="00BC0D3D" w:rsidRDefault="00BC0D3D" w:rsidP="00BC0D3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C0D3D" w:rsidRPr="00BC0D3D" w14:paraId="61AC81A5" w14:textId="4356CDE3" w:rsidTr="00255B15">
        <w:trPr>
          <w:trHeight w:hRule="exact" w:val="227"/>
        </w:trPr>
        <w:tc>
          <w:tcPr>
            <w:tcW w:w="6697" w:type="dxa"/>
            <w:vAlign w:val="center"/>
          </w:tcPr>
          <w:p w14:paraId="4C199937" w14:textId="4DF07059" w:rsidR="00BC0D3D" w:rsidRPr="00BC0D3D" w:rsidRDefault="00BC0D3D" w:rsidP="00BC0D3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38 - Danno estetico</w:t>
            </w:r>
          </w:p>
        </w:tc>
        <w:tc>
          <w:tcPr>
            <w:tcW w:w="1666" w:type="dxa"/>
            <w:vAlign w:val="center"/>
          </w:tcPr>
          <w:p w14:paraId="0D17B5F7" w14:textId="28DC95C1" w:rsidR="00BC0D3D" w:rsidRPr="00BC0D3D" w:rsidRDefault="00BC0D3D" w:rsidP="00BC0D3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15.000,00</w:t>
            </w:r>
          </w:p>
        </w:tc>
        <w:tc>
          <w:tcPr>
            <w:tcW w:w="1559" w:type="dxa"/>
            <w:vAlign w:val="center"/>
          </w:tcPr>
          <w:p w14:paraId="742550A2" w14:textId="1E79A6E4" w:rsidR="00BC0D3D" w:rsidRPr="00BC0D3D" w:rsidRDefault="00BC0D3D" w:rsidP="00BC0D3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C0D3D" w:rsidRPr="00BC0D3D" w14:paraId="2BB3762F" w14:textId="56934884" w:rsidTr="00255B15">
        <w:trPr>
          <w:trHeight w:hRule="exact" w:val="227"/>
        </w:trPr>
        <w:tc>
          <w:tcPr>
            <w:tcW w:w="6697" w:type="dxa"/>
            <w:vAlign w:val="center"/>
          </w:tcPr>
          <w:p w14:paraId="31F68AA2" w14:textId="28C14509" w:rsidR="00BC0D3D" w:rsidRPr="00BC0D3D" w:rsidRDefault="00BC0D3D" w:rsidP="00BC0D3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38 - Danno estetico una tantum</w:t>
            </w:r>
          </w:p>
        </w:tc>
        <w:tc>
          <w:tcPr>
            <w:tcW w:w="1666" w:type="dxa"/>
            <w:vAlign w:val="center"/>
          </w:tcPr>
          <w:p w14:paraId="5A312DB6" w14:textId="42BA7F42" w:rsidR="00BC0D3D" w:rsidRPr="00BC0D3D" w:rsidRDefault="00BC0D3D" w:rsidP="00BC0D3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1.500,00</w:t>
            </w:r>
          </w:p>
        </w:tc>
        <w:tc>
          <w:tcPr>
            <w:tcW w:w="1559" w:type="dxa"/>
            <w:vAlign w:val="center"/>
          </w:tcPr>
          <w:p w14:paraId="6B51DEEB" w14:textId="072A3DC1" w:rsidR="00BC0D3D" w:rsidRPr="00BC0D3D" w:rsidRDefault="00BC0D3D" w:rsidP="00BC0D3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C0D3D" w:rsidRPr="00BC0D3D" w14:paraId="1B1568E3" w14:textId="3EE1DDF3" w:rsidTr="00255B15">
        <w:trPr>
          <w:trHeight w:hRule="exact" w:val="227"/>
        </w:trPr>
        <w:tc>
          <w:tcPr>
            <w:tcW w:w="6697" w:type="dxa"/>
            <w:vAlign w:val="center"/>
          </w:tcPr>
          <w:p w14:paraId="1EC9C577" w14:textId="7041B5BD" w:rsidR="00BC0D3D" w:rsidRPr="00BC0D3D" w:rsidRDefault="00BC0D3D" w:rsidP="00BC0D3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39 - Perdita anno scolastico</w:t>
            </w:r>
          </w:p>
        </w:tc>
        <w:tc>
          <w:tcPr>
            <w:tcW w:w="1666" w:type="dxa"/>
            <w:vAlign w:val="center"/>
          </w:tcPr>
          <w:p w14:paraId="3DA91848" w14:textId="2793A4C3" w:rsidR="00BC0D3D" w:rsidRPr="00BC0D3D" w:rsidRDefault="00BC0D3D" w:rsidP="00BC0D3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4.000,00</w:t>
            </w:r>
          </w:p>
        </w:tc>
        <w:tc>
          <w:tcPr>
            <w:tcW w:w="1559" w:type="dxa"/>
            <w:vAlign w:val="center"/>
          </w:tcPr>
          <w:p w14:paraId="7A0C816D" w14:textId="77C1A987" w:rsidR="00BC0D3D" w:rsidRPr="00BC0D3D" w:rsidRDefault="00BC0D3D" w:rsidP="00BC0D3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C0D3D" w:rsidRPr="00BC0D3D" w14:paraId="0BEA2276" w14:textId="4CCE1DBF" w:rsidTr="00255B15">
        <w:trPr>
          <w:trHeight w:hRule="exact" w:val="227"/>
        </w:trPr>
        <w:tc>
          <w:tcPr>
            <w:tcW w:w="6697" w:type="dxa"/>
            <w:vAlign w:val="center"/>
          </w:tcPr>
          <w:p w14:paraId="1F658111" w14:textId="47BC5D55" w:rsidR="00BC0D3D" w:rsidRPr="00BC0D3D" w:rsidRDefault="00BC0D3D" w:rsidP="00BC0D3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40 - Contagio accidentale da virus </w:t>
            </w:r>
            <w:proofErr w:type="spellStart"/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h.i.v</w:t>
            </w:r>
            <w:proofErr w:type="spellEnd"/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 – epatite ”B” o “C”</w:t>
            </w:r>
          </w:p>
        </w:tc>
        <w:tc>
          <w:tcPr>
            <w:tcW w:w="1666" w:type="dxa"/>
            <w:vAlign w:val="center"/>
          </w:tcPr>
          <w:p w14:paraId="14153049" w14:textId="26D915DC" w:rsidR="00BC0D3D" w:rsidRPr="00BC0D3D" w:rsidRDefault="00BC0D3D" w:rsidP="00BC0D3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40.000,00</w:t>
            </w:r>
          </w:p>
        </w:tc>
        <w:tc>
          <w:tcPr>
            <w:tcW w:w="1559" w:type="dxa"/>
            <w:vAlign w:val="center"/>
          </w:tcPr>
          <w:p w14:paraId="1A57F8A3" w14:textId="799886D7" w:rsidR="00BC0D3D" w:rsidRPr="00BC0D3D" w:rsidRDefault="00BC0D3D" w:rsidP="00BC0D3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E96DE2" w:rsidRPr="00BC0D3D" w14:paraId="5D144EB7" w14:textId="3BEA4D4C" w:rsidTr="00AB41AA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3038B65A" w14:textId="77777777" w:rsidR="00E96DE2" w:rsidRPr="00BC0D3D" w:rsidRDefault="00E96DE2" w:rsidP="00E96DE2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RESPONSABILITA' CIVILE - MASSIMALI PER SINISTRO ILLIMITATI PER ANNO - VALIDITA' TERRITORIALE MONDO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0AB857FE" w14:textId="005023E1" w:rsidR="00E96DE2" w:rsidRPr="00BC0D3D" w:rsidRDefault="00E96DE2" w:rsidP="00E96DE2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26A42C69" w14:textId="1D7D1C4C" w:rsidR="00E96DE2" w:rsidRPr="00BC0D3D" w:rsidRDefault="00E96DE2" w:rsidP="00E96DE2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 offerte</w:t>
            </w:r>
          </w:p>
        </w:tc>
      </w:tr>
      <w:tr w:rsidR="00E96DE2" w:rsidRPr="00BC0D3D" w14:paraId="2036BB0C" w14:textId="6CC328AD" w:rsidTr="00255B15">
        <w:trPr>
          <w:trHeight w:hRule="exact" w:val="227"/>
        </w:trPr>
        <w:tc>
          <w:tcPr>
            <w:tcW w:w="6697" w:type="dxa"/>
            <w:vAlign w:val="center"/>
          </w:tcPr>
          <w:p w14:paraId="2D625CDA" w14:textId="30230CA2" w:rsidR="00E96DE2" w:rsidRPr="00BC0D3D" w:rsidRDefault="00E96DE2" w:rsidP="00E96DE2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48.2 – Malattie professionali  </w:t>
            </w:r>
          </w:p>
        </w:tc>
        <w:tc>
          <w:tcPr>
            <w:tcW w:w="1666" w:type="dxa"/>
            <w:vAlign w:val="center"/>
          </w:tcPr>
          <w:p w14:paraId="3190EF3D" w14:textId="723D321E" w:rsidR="00E96DE2" w:rsidRPr="00BC0D3D" w:rsidRDefault="00E96DE2" w:rsidP="00E96DE2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3.000.000,00</w:t>
            </w:r>
          </w:p>
        </w:tc>
        <w:tc>
          <w:tcPr>
            <w:tcW w:w="1559" w:type="dxa"/>
            <w:vAlign w:val="center"/>
          </w:tcPr>
          <w:p w14:paraId="15FC6325" w14:textId="166A9B39" w:rsidR="00E96DE2" w:rsidRPr="00BC0D3D" w:rsidRDefault="00E96DE2" w:rsidP="00E96DE2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E96DE2" w:rsidRPr="00BC0D3D" w14:paraId="569878DB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3F0A7361" w14:textId="269B4E47" w:rsidR="00E96DE2" w:rsidRPr="00BC0D3D" w:rsidRDefault="00E96DE2" w:rsidP="00E96DE2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51 - Estensioni dell’assicurazione:  </w:t>
            </w:r>
          </w:p>
        </w:tc>
        <w:tc>
          <w:tcPr>
            <w:tcW w:w="1666" w:type="dxa"/>
            <w:vAlign w:val="center"/>
          </w:tcPr>
          <w:p w14:paraId="0EF9230A" w14:textId="3588C86B" w:rsidR="00E96DE2" w:rsidRPr="00BC0D3D" w:rsidRDefault="00E96DE2" w:rsidP="00E96DE2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Comprese</w:t>
            </w:r>
          </w:p>
        </w:tc>
        <w:tc>
          <w:tcPr>
            <w:tcW w:w="1559" w:type="dxa"/>
            <w:vAlign w:val="center"/>
          </w:tcPr>
          <w:p w14:paraId="06C1DF19" w14:textId="6E729E3D" w:rsidR="00E96DE2" w:rsidRPr="00BC0D3D" w:rsidRDefault="00E96DE2" w:rsidP="00E96DE2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E96DE2" w:rsidRPr="00BC0D3D" w14:paraId="472F8531" w14:textId="0E74444F" w:rsidTr="00255B15">
        <w:trPr>
          <w:trHeight w:hRule="exact" w:val="227"/>
        </w:trPr>
        <w:tc>
          <w:tcPr>
            <w:tcW w:w="6697" w:type="dxa"/>
            <w:vAlign w:val="center"/>
          </w:tcPr>
          <w:p w14:paraId="6EB28490" w14:textId="00AA8C49" w:rsidR="00E96DE2" w:rsidRPr="00BC0D3D" w:rsidRDefault="00E96DE2" w:rsidP="00E96DE2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             k) Danni da interruzioni o sospensioni attività</w:t>
            </w:r>
          </w:p>
        </w:tc>
        <w:tc>
          <w:tcPr>
            <w:tcW w:w="1666" w:type="dxa"/>
            <w:vAlign w:val="center"/>
          </w:tcPr>
          <w:p w14:paraId="519473E9" w14:textId="34C937B3" w:rsidR="00E96DE2" w:rsidRPr="00BC0D3D" w:rsidRDefault="00E96DE2" w:rsidP="00E96DE2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500.000,00 </w:t>
            </w:r>
          </w:p>
        </w:tc>
        <w:tc>
          <w:tcPr>
            <w:tcW w:w="1559" w:type="dxa"/>
            <w:vAlign w:val="center"/>
          </w:tcPr>
          <w:p w14:paraId="1D6D3137" w14:textId="03271BD1" w:rsidR="00E96DE2" w:rsidRPr="00BC0D3D" w:rsidRDefault="00E96DE2" w:rsidP="00E96DE2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E96DE2" w:rsidRPr="00BC0D3D" w14:paraId="167630B3" w14:textId="0105CC66" w:rsidTr="00255B15">
        <w:trPr>
          <w:trHeight w:hRule="exact" w:val="227"/>
        </w:trPr>
        <w:tc>
          <w:tcPr>
            <w:tcW w:w="6697" w:type="dxa"/>
            <w:vAlign w:val="center"/>
          </w:tcPr>
          <w:p w14:paraId="5C05C42C" w14:textId="4D16D9B3" w:rsidR="00E96DE2" w:rsidRPr="00BC0D3D" w:rsidRDefault="00E96DE2" w:rsidP="00E96DE2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             l)  Danni da incendio</w:t>
            </w:r>
          </w:p>
        </w:tc>
        <w:tc>
          <w:tcPr>
            <w:tcW w:w="1666" w:type="dxa"/>
            <w:vAlign w:val="center"/>
          </w:tcPr>
          <w:p w14:paraId="6443C1FF" w14:textId="629D3981" w:rsidR="00E96DE2" w:rsidRPr="00BC0D3D" w:rsidRDefault="00E96DE2" w:rsidP="00E96DE2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500.000,00</w:t>
            </w:r>
          </w:p>
        </w:tc>
        <w:tc>
          <w:tcPr>
            <w:tcW w:w="1559" w:type="dxa"/>
            <w:vAlign w:val="center"/>
          </w:tcPr>
          <w:p w14:paraId="567F081F" w14:textId="00EB600D" w:rsidR="00E96DE2" w:rsidRPr="00BC0D3D" w:rsidRDefault="00E96DE2" w:rsidP="00E96DE2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E96DE2" w:rsidRPr="00BC0D3D" w14:paraId="321D1979" w14:textId="77777777" w:rsidTr="005F53BF">
        <w:trPr>
          <w:trHeight w:hRule="exact" w:val="392"/>
        </w:trPr>
        <w:tc>
          <w:tcPr>
            <w:tcW w:w="6697" w:type="dxa"/>
            <w:vAlign w:val="center"/>
          </w:tcPr>
          <w:p w14:paraId="2F52A29D" w14:textId="77777777" w:rsidR="00E96DE2" w:rsidRPr="00BC0D3D" w:rsidRDefault="00E96DE2" w:rsidP="00E96DE2">
            <w:pPr>
              <w:pStyle w:val="TableParagraph"/>
              <w:spacing w:before="0" w:after="120"/>
              <w:ind w:left="702" w:hanging="652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             o) danni cagionati alle cose in consegna, custodia o detenute dall’assicurato e danni cagionati alle cose sulle quali e/o nelle quali si eseguono i lavori</w:t>
            </w:r>
          </w:p>
          <w:p w14:paraId="2240464B" w14:textId="103536AE" w:rsidR="00E96DE2" w:rsidRPr="00BC0D3D" w:rsidRDefault="00E96DE2" w:rsidP="00E96DE2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Danni da incendio</w:t>
            </w:r>
          </w:p>
        </w:tc>
        <w:tc>
          <w:tcPr>
            <w:tcW w:w="1666" w:type="dxa"/>
            <w:vAlign w:val="center"/>
          </w:tcPr>
          <w:p w14:paraId="16D57B46" w14:textId="0B1FA602" w:rsidR="00E96DE2" w:rsidRPr="00BC0D3D" w:rsidRDefault="00E96DE2" w:rsidP="00E96DE2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5.000,00</w:t>
            </w:r>
          </w:p>
        </w:tc>
        <w:tc>
          <w:tcPr>
            <w:tcW w:w="1559" w:type="dxa"/>
            <w:vAlign w:val="center"/>
          </w:tcPr>
          <w:p w14:paraId="16E6DF9C" w14:textId="75C19672" w:rsidR="00E96DE2" w:rsidRPr="00BC0D3D" w:rsidRDefault="00E96DE2" w:rsidP="00E96DE2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E96DE2" w:rsidRPr="00BC0D3D" w14:paraId="4D6E1525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645E6238" w14:textId="3FCB8082" w:rsidR="00E96DE2" w:rsidRPr="00BC0D3D" w:rsidRDefault="00E96DE2" w:rsidP="00E96DE2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55 - Massimali assicurati per singolo sinistro</w:t>
            </w:r>
          </w:p>
        </w:tc>
        <w:tc>
          <w:tcPr>
            <w:tcW w:w="1666" w:type="dxa"/>
            <w:vAlign w:val="center"/>
          </w:tcPr>
          <w:p w14:paraId="13EAEC7E" w14:textId="44A35D05" w:rsidR="00E96DE2" w:rsidRPr="00BC0D3D" w:rsidRDefault="00E96DE2" w:rsidP="00E96DE2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25.000.000,00</w:t>
            </w:r>
          </w:p>
        </w:tc>
        <w:tc>
          <w:tcPr>
            <w:tcW w:w="1559" w:type="dxa"/>
            <w:vAlign w:val="center"/>
          </w:tcPr>
          <w:p w14:paraId="367F51B3" w14:textId="73911FEB" w:rsidR="00E96DE2" w:rsidRPr="00BC0D3D" w:rsidRDefault="00E96DE2" w:rsidP="00E96DE2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E96DE2" w:rsidRPr="00BC0D3D" w14:paraId="113D83FE" w14:textId="195A2611" w:rsidTr="00AB41AA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05157096" w14:textId="38412BEE" w:rsidR="00E96DE2" w:rsidRPr="00BC0D3D" w:rsidRDefault="00E96DE2" w:rsidP="00E96DE2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ASSISTENZA – ASSICURAZIONE SPESE MEDICHE DA MALATTIA IN VIAGGIO – BAGAGLIO – ANNULLAMENTO – DANNI AD OCCHIALI/EFFETTI PERSONALI – ASSISTENTI DI LINGUA STRANIERA TEMPORANEAMENTE IN ITALIA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228CDE6B" w14:textId="63B353DE" w:rsidR="00E96DE2" w:rsidRPr="00BC0D3D" w:rsidRDefault="00E96DE2" w:rsidP="00E96DE2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3E6744FE" w14:textId="71A56614" w:rsidR="00E96DE2" w:rsidRPr="00BC0D3D" w:rsidRDefault="00E96DE2" w:rsidP="00E96DE2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 offerte</w:t>
            </w:r>
          </w:p>
          <w:p w14:paraId="03AB8F2D" w14:textId="77777777" w:rsidR="00E96DE2" w:rsidRPr="00BC0D3D" w:rsidRDefault="00E96DE2" w:rsidP="00E96DE2">
            <w:pPr>
              <w:rPr>
                <w:lang w:val="it-IT"/>
              </w:rPr>
            </w:pPr>
          </w:p>
          <w:p w14:paraId="32731931" w14:textId="1ACE9EB7" w:rsidR="00E96DE2" w:rsidRPr="00BC0D3D" w:rsidRDefault="00E96DE2" w:rsidP="00E96DE2">
            <w:pPr>
              <w:rPr>
                <w:lang w:val="it-IT"/>
              </w:rPr>
            </w:pPr>
          </w:p>
        </w:tc>
      </w:tr>
      <w:tr w:rsidR="00E96DE2" w:rsidRPr="00BC0D3D" w14:paraId="24F498B2" w14:textId="45A43716" w:rsidTr="00255B15">
        <w:trPr>
          <w:trHeight w:hRule="exact" w:val="227"/>
        </w:trPr>
        <w:tc>
          <w:tcPr>
            <w:tcW w:w="6697" w:type="dxa"/>
            <w:vAlign w:val="center"/>
          </w:tcPr>
          <w:p w14:paraId="55C2E4C7" w14:textId="642723A6" w:rsidR="00E96DE2" w:rsidRPr="00BC0D3D" w:rsidRDefault="00E96DE2" w:rsidP="00E96DE2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58 - Oggetto della garanzia Assistenza a scuola - validità territoriale Italia </w:t>
            </w:r>
          </w:p>
        </w:tc>
        <w:tc>
          <w:tcPr>
            <w:tcW w:w="1666" w:type="dxa"/>
            <w:vAlign w:val="center"/>
          </w:tcPr>
          <w:p w14:paraId="30CF8A2C" w14:textId="5507B341" w:rsidR="00E96DE2" w:rsidRPr="00BC0D3D" w:rsidRDefault="00E96DE2" w:rsidP="00E96DE2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Compresa</w:t>
            </w:r>
          </w:p>
        </w:tc>
        <w:tc>
          <w:tcPr>
            <w:tcW w:w="1559" w:type="dxa"/>
            <w:vAlign w:val="center"/>
          </w:tcPr>
          <w:p w14:paraId="2DE0E01E" w14:textId="77777777" w:rsidR="00E96DE2" w:rsidRPr="00BC0D3D" w:rsidRDefault="00E96DE2" w:rsidP="00E96DE2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  <w:p w14:paraId="47E233DD" w14:textId="6C705E5C" w:rsidR="00E96DE2" w:rsidRPr="00BC0D3D" w:rsidRDefault="00E96DE2" w:rsidP="00E96DE2">
            <w:pPr>
              <w:rPr>
                <w:lang w:val="it-IT"/>
              </w:rPr>
            </w:pPr>
          </w:p>
        </w:tc>
      </w:tr>
      <w:tr w:rsidR="00E96DE2" w:rsidRPr="00BC0D3D" w14:paraId="33BA53E7" w14:textId="4BEC7C34" w:rsidTr="00255B15">
        <w:trPr>
          <w:trHeight w:hRule="exact" w:val="227"/>
        </w:trPr>
        <w:tc>
          <w:tcPr>
            <w:tcW w:w="6697" w:type="dxa"/>
            <w:vAlign w:val="center"/>
          </w:tcPr>
          <w:p w14:paraId="5692AEEB" w14:textId="2B04911C" w:rsidR="00E96DE2" w:rsidRPr="00BC0D3D" w:rsidRDefault="00E96DE2" w:rsidP="00E96DE2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60 - Oggetto della garanzia Assistenza in viaggio - validità territoriale mondo</w:t>
            </w:r>
          </w:p>
        </w:tc>
        <w:tc>
          <w:tcPr>
            <w:tcW w:w="1666" w:type="dxa"/>
            <w:vAlign w:val="center"/>
          </w:tcPr>
          <w:p w14:paraId="544D476F" w14:textId="4D2EAB75" w:rsidR="00E96DE2" w:rsidRPr="00BC0D3D" w:rsidRDefault="00E96DE2" w:rsidP="00E96DE2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Compresa</w:t>
            </w:r>
          </w:p>
        </w:tc>
        <w:tc>
          <w:tcPr>
            <w:tcW w:w="1559" w:type="dxa"/>
            <w:vAlign w:val="center"/>
          </w:tcPr>
          <w:p w14:paraId="4A65A557" w14:textId="02E55FC9" w:rsidR="00E96DE2" w:rsidRPr="00BC0D3D" w:rsidRDefault="00E96DE2" w:rsidP="00E96DE2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E96DE2" w:rsidRPr="00BC0D3D" w14:paraId="5139B6B6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5DB2852B" w14:textId="28943691" w:rsidR="00E96DE2" w:rsidRPr="00BC0D3D" w:rsidRDefault="00E96DE2" w:rsidP="00E96DE2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lastRenderedPageBreak/>
              <w:t>Art. 60 lett. f) - Prolungamento soggiorno (euro/gg fino ad un massimo di 10 gg)- validità territoriale</w:t>
            </w:r>
          </w:p>
        </w:tc>
        <w:tc>
          <w:tcPr>
            <w:tcW w:w="1666" w:type="dxa"/>
            <w:vAlign w:val="center"/>
          </w:tcPr>
          <w:p w14:paraId="24AB9FC2" w14:textId="7FB24B5E" w:rsidR="00E96DE2" w:rsidRPr="00BC0D3D" w:rsidRDefault="00E96DE2" w:rsidP="00E96DE2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100,00</w:t>
            </w:r>
          </w:p>
        </w:tc>
        <w:tc>
          <w:tcPr>
            <w:tcW w:w="1559" w:type="dxa"/>
            <w:vAlign w:val="center"/>
          </w:tcPr>
          <w:p w14:paraId="671CA6D9" w14:textId="0E6FB9AC" w:rsidR="00E96DE2" w:rsidRPr="00BC0D3D" w:rsidRDefault="00E96DE2" w:rsidP="00E96DE2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C0D3D" w:rsidRPr="00BC0D3D" w14:paraId="30B4B1E4" w14:textId="3884DB44" w:rsidTr="00255B15">
        <w:trPr>
          <w:trHeight w:hRule="exact" w:val="227"/>
        </w:trPr>
        <w:tc>
          <w:tcPr>
            <w:tcW w:w="6697" w:type="dxa"/>
            <w:vAlign w:val="center"/>
          </w:tcPr>
          <w:p w14:paraId="0E3191F3" w14:textId="31DE15E6" w:rsidR="00BC0D3D" w:rsidRPr="00BC0D3D" w:rsidRDefault="00BC0D3D" w:rsidP="00BC0D3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60 lett. m) - Spese funerarie a seguito di infortunio - validità territoriale mondo</w:t>
            </w:r>
          </w:p>
        </w:tc>
        <w:tc>
          <w:tcPr>
            <w:tcW w:w="1666" w:type="dxa"/>
            <w:vAlign w:val="center"/>
          </w:tcPr>
          <w:p w14:paraId="1EB8C044" w14:textId="2B03C8CD" w:rsidR="00BC0D3D" w:rsidRPr="00BC0D3D" w:rsidRDefault="00BC0D3D" w:rsidP="00BC0D3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8.000,00</w:t>
            </w:r>
          </w:p>
        </w:tc>
        <w:tc>
          <w:tcPr>
            <w:tcW w:w="1559" w:type="dxa"/>
            <w:vAlign w:val="center"/>
          </w:tcPr>
          <w:p w14:paraId="5BDC7F51" w14:textId="5473D8B0" w:rsidR="00BC0D3D" w:rsidRPr="00BC0D3D" w:rsidRDefault="00BC0D3D" w:rsidP="00BC0D3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C0D3D" w:rsidRPr="00BC0D3D" w14:paraId="3F6FB59B" w14:textId="350D286F" w:rsidTr="00255B15">
        <w:trPr>
          <w:trHeight w:hRule="exact" w:val="227"/>
        </w:trPr>
        <w:tc>
          <w:tcPr>
            <w:tcW w:w="6697" w:type="dxa"/>
            <w:vAlign w:val="center"/>
          </w:tcPr>
          <w:p w14:paraId="1F1952B8" w14:textId="1445F99A" w:rsidR="00BC0D3D" w:rsidRPr="00BC0D3D" w:rsidRDefault="00BC0D3D" w:rsidP="00BC0D3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62 - Assicurazione Spese mediche da malattia in viaggio - validità territoriale mondo</w:t>
            </w:r>
          </w:p>
        </w:tc>
        <w:tc>
          <w:tcPr>
            <w:tcW w:w="1666" w:type="dxa"/>
            <w:vAlign w:val="center"/>
          </w:tcPr>
          <w:p w14:paraId="29871CFC" w14:textId="35145BF7" w:rsidR="00BC0D3D" w:rsidRPr="00BC0D3D" w:rsidRDefault="00BC0D3D" w:rsidP="00BC0D3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200.000,00</w:t>
            </w:r>
          </w:p>
        </w:tc>
        <w:tc>
          <w:tcPr>
            <w:tcW w:w="1559" w:type="dxa"/>
            <w:vAlign w:val="center"/>
          </w:tcPr>
          <w:p w14:paraId="54D4F447" w14:textId="48DF8A5E" w:rsidR="00BC0D3D" w:rsidRPr="00BC0D3D" w:rsidRDefault="00BC0D3D" w:rsidP="00BC0D3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C0D3D" w:rsidRPr="00BC0D3D" w14:paraId="2297CD01" w14:textId="08AC2C5A" w:rsidTr="00255B15">
        <w:trPr>
          <w:trHeight w:hRule="exact" w:val="227"/>
        </w:trPr>
        <w:tc>
          <w:tcPr>
            <w:tcW w:w="6697" w:type="dxa"/>
            <w:vAlign w:val="center"/>
          </w:tcPr>
          <w:p w14:paraId="3B96CEC8" w14:textId="7A9D1AC5" w:rsidR="00BC0D3D" w:rsidRPr="00BC0D3D" w:rsidRDefault="00BC0D3D" w:rsidP="00BC0D3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66 - Massimali e limiti garanzia bagaglio - validità territoriale mondo</w:t>
            </w:r>
          </w:p>
        </w:tc>
        <w:tc>
          <w:tcPr>
            <w:tcW w:w="1666" w:type="dxa"/>
            <w:vAlign w:val="center"/>
          </w:tcPr>
          <w:p w14:paraId="23878F79" w14:textId="7D4C624B" w:rsidR="00BC0D3D" w:rsidRPr="00BC0D3D" w:rsidRDefault="00BC0D3D" w:rsidP="00BC0D3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1.200,00</w:t>
            </w:r>
          </w:p>
        </w:tc>
        <w:tc>
          <w:tcPr>
            <w:tcW w:w="1559" w:type="dxa"/>
            <w:vAlign w:val="center"/>
          </w:tcPr>
          <w:p w14:paraId="502E2307" w14:textId="2CCC06B3" w:rsidR="00BC0D3D" w:rsidRPr="00BC0D3D" w:rsidRDefault="00BC0D3D" w:rsidP="00BC0D3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C0D3D" w:rsidRPr="00BC0D3D" w14:paraId="4866FA23" w14:textId="1502B570" w:rsidTr="002A2E8D">
        <w:trPr>
          <w:trHeight w:hRule="exact" w:val="243"/>
        </w:trPr>
        <w:tc>
          <w:tcPr>
            <w:tcW w:w="6697" w:type="dxa"/>
            <w:vAlign w:val="center"/>
          </w:tcPr>
          <w:p w14:paraId="34A0741C" w14:textId="146CD244" w:rsidR="00BC0D3D" w:rsidRPr="00BC0D3D" w:rsidRDefault="00BC0D3D" w:rsidP="00BC0D3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69 - Massimali e limiti garanzia annullamento (infortunio e/o malattia improvvisa)</w:t>
            </w:r>
          </w:p>
        </w:tc>
        <w:tc>
          <w:tcPr>
            <w:tcW w:w="1666" w:type="dxa"/>
            <w:vAlign w:val="center"/>
          </w:tcPr>
          <w:p w14:paraId="0A931A5C" w14:textId="6D6FFDFD" w:rsidR="00BC0D3D" w:rsidRPr="00BC0D3D" w:rsidRDefault="00BC0D3D" w:rsidP="00BC0D3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1.100,00</w:t>
            </w:r>
          </w:p>
        </w:tc>
        <w:tc>
          <w:tcPr>
            <w:tcW w:w="1559" w:type="dxa"/>
            <w:vAlign w:val="center"/>
          </w:tcPr>
          <w:p w14:paraId="23F740C3" w14:textId="21D852AB" w:rsidR="00BC0D3D" w:rsidRPr="00BC0D3D" w:rsidRDefault="00BC0D3D" w:rsidP="00BC0D3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C0D3D" w:rsidRPr="00BC0D3D" w14:paraId="491C9482" w14:textId="5F7C3FB8" w:rsidTr="002A2E8D">
        <w:trPr>
          <w:trHeight w:hRule="exact" w:val="276"/>
        </w:trPr>
        <w:tc>
          <w:tcPr>
            <w:tcW w:w="6697" w:type="dxa"/>
            <w:vAlign w:val="center"/>
          </w:tcPr>
          <w:p w14:paraId="3196EBD4" w14:textId="5262D8D5" w:rsidR="00BC0D3D" w:rsidRPr="00BC0D3D" w:rsidRDefault="00BC0D3D" w:rsidP="00BC0D3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74 lett. A) - Assicurazione Assistenti di lingua straniera - spese mediche da malattia</w:t>
            </w:r>
          </w:p>
        </w:tc>
        <w:tc>
          <w:tcPr>
            <w:tcW w:w="1666" w:type="dxa"/>
            <w:vAlign w:val="center"/>
          </w:tcPr>
          <w:p w14:paraId="05E1F910" w14:textId="69089105" w:rsidR="00BC0D3D" w:rsidRPr="00BC0D3D" w:rsidRDefault="00BC0D3D" w:rsidP="00BC0D3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35.000,00</w:t>
            </w:r>
          </w:p>
        </w:tc>
        <w:tc>
          <w:tcPr>
            <w:tcW w:w="1559" w:type="dxa"/>
            <w:vAlign w:val="center"/>
          </w:tcPr>
          <w:p w14:paraId="3CA56F9A" w14:textId="211CE1B8" w:rsidR="00BC0D3D" w:rsidRPr="00BC0D3D" w:rsidRDefault="00BC0D3D" w:rsidP="00BC0D3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C0D3D" w:rsidRPr="00BC0D3D" w14:paraId="63A1D3E0" w14:textId="31B74728" w:rsidTr="002A2E8D">
        <w:trPr>
          <w:trHeight w:hRule="exact" w:val="294"/>
        </w:trPr>
        <w:tc>
          <w:tcPr>
            <w:tcW w:w="6697" w:type="dxa"/>
            <w:vAlign w:val="center"/>
          </w:tcPr>
          <w:p w14:paraId="687A13D2" w14:textId="4C1351E7" w:rsidR="00BC0D3D" w:rsidRPr="00BC0D3D" w:rsidRDefault="00BC0D3D" w:rsidP="00BC0D3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74 lett. B) - Assicurazione Assistenti di lingua straniera -– rimpatrio sanitario</w:t>
            </w:r>
          </w:p>
        </w:tc>
        <w:tc>
          <w:tcPr>
            <w:tcW w:w="1666" w:type="dxa"/>
            <w:vAlign w:val="center"/>
          </w:tcPr>
          <w:p w14:paraId="08B06B60" w14:textId="77777777" w:rsidR="00BC0D3D" w:rsidRPr="00BC0D3D" w:rsidRDefault="00BC0D3D" w:rsidP="00BC0D3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10.000,00</w:t>
            </w:r>
          </w:p>
          <w:p w14:paraId="7313ED55" w14:textId="77777777" w:rsidR="00BC0D3D" w:rsidRPr="00BC0D3D" w:rsidRDefault="00BC0D3D" w:rsidP="00BC0D3D">
            <w:pPr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</w:p>
          <w:p w14:paraId="2E573BE7" w14:textId="42981C90" w:rsidR="00BC0D3D" w:rsidRPr="00BC0D3D" w:rsidRDefault="00BC0D3D" w:rsidP="00BC0D3D">
            <w:pPr>
              <w:spacing w:after="120"/>
              <w:rPr>
                <w:lang w:val="it-IT"/>
              </w:rPr>
            </w:pPr>
          </w:p>
        </w:tc>
        <w:tc>
          <w:tcPr>
            <w:tcW w:w="1559" w:type="dxa"/>
            <w:vAlign w:val="center"/>
          </w:tcPr>
          <w:p w14:paraId="5F3185B2" w14:textId="4624E885" w:rsidR="00BC0D3D" w:rsidRPr="00BC0D3D" w:rsidRDefault="00BC0D3D" w:rsidP="00BC0D3D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E96DE2" w:rsidRPr="00BC0D3D" w14:paraId="4F655A4B" w14:textId="09E2F866" w:rsidTr="00AB41AA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524A12BD" w14:textId="70E5A3EA" w:rsidR="00E96DE2" w:rsidRPr="00BC0D3D" w:rsidRDefault="00E96DE2" w:rsidP="00E96DE2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ASSICURAZIONE DANNI AD OCCHIALI ED EFFETTI PERSONALI - VALIDITA' TERRITORIALE ITALIA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7EBDB8BE" w14:textId="69676730" w:rsidR="00E96DE2" w:rsidRPr="00BC0D3D" w:rsidRDefault="00E96DE2" w:rsidP="00E96DE2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636028C2" w14:textId="3C32240E" w:rsidR="00E96DE2" w:rsidRPr="00BC0D3D" w:rsidRDefault="00E96DE2" w:rsidP="00E96DE2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 offerte</w:t>
            </w:r>
          </w:p>
        </w:tc>
      </w:tr>
      <w:tr w:rsidR="00E96DE2" w:rsidRPr="00BC0D3D" w14:paraId="447D0A6B" w14:textId="7B089428" w:rsidTr="002A2E8D">
        <w:trPr>
          <w:trHeight w:hRule="exact" w:val="258"/>
        </w:trPr>
        <w:tc>
          <w:tcPr>
            <w:tcW w:w="6697" w:type="dxa"/>
            <w:vAlign w:val="center"/>
          </w:tcPr>
          <w:p w14:paraId="7E45C017" w14:textId="2CDCC947" w:rsidR="00E96DE2" w:rsidRPr="00BC0D3D" w:rsidRDefault="00E96DE2" w:rsidP="00E96DE2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71 - Assicurazione danni ad occhiali ed effetti personali - soggetti assicurati</w:t>
            </w:r>
          </w:p>
        </w:tc>
        <w:tc>
          <w:tcPr>
            <w:tcW w:w="1666" w:type="dxa"/>
            <w:vAlign w:val="center"/>
          </w:tcPr>
          <w:p w14:paraId="54E7322F" w14:textId="4B02C7C4" w:rsidR="00E96DE2" w:rsidRPr="00BC0D3D" w:rsidRDefault="00E96DE2" w:rsidP="00E96DE2">
            <w:pPr>
              <w:pStyle w:val="TableParagraph"/>
              <w:spacing w:before="0" w:after="120"/>
              <w:ind w:left="50" w:right="48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Alunni /Operatori</w:t>
            </w:r>
          </w:p>
        </w:tc>
        <w:tc>
          <w:tcPr>
            <w:tcW w:w="1559" w:type="dxa"/>
            <w:vAlign w:val="center"/>
          </w:tcPr>
          <w:p w14:paraId="196F7FE0" w14:textId="2937FC65" w:rsidR="00E96DE2" w:rsidRPr="00BC0D3D" w:rsidRDefault="00E96DE2" w:rsidP="00E96DE2">
            <w:pPr>
              <w:spacing w:after="120"/>
              <w:ind w:left="50"/>
              <w:jc w:val="center"/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Alunni/Operatori </w:t>
            </w:r>
          </w:p>
          <w:p w14:paraId="1328C223" w14:textId="0284F5DD" w:rsidR="00E96DE2" w:rsidRPr="00BC0D3D" w:rsidRDefault="00E96DE2" w:rsidP="00E96DE2">
            <w:pPr>
              <w:pStyle w:val="TableParagraph"/>
              <w:spacing w:before="0" w:after="120"/>
              <w:ind w:left="50" w:right="48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</w:p>
        </w:tc>
      </w:tr>
      <w:tr w:rsidR="00E96DE2" w:rsidRPr="00BC0D3D" w14:paraId="5D408A01" w14:textId="1DAC7915" w:rsidTr="00255B15">
        <w:trPr>
          <w:trHeight w:hRule="exact" w:val="227"/>
        </w:trPr>
        <w:tc>
          <w:tcPr>
            <w:tcW w:w="6697" w:type="dxa"/>
            <w:vAlign w:val="center"/>
          </w:tcPr>
          <w:p w14:paraId="0C058071" w14:textId="13C155FA" w:rsidR="00E96DE2" w:rsidRPr="00BC0D3D" w:rsidRDefault="00E96DE2" w:rsidP="00E96DE2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72 - Massimali e limiti assicurazione danni ad occhiali ed effetti personali </w:t>
            </w:r>
          </w:p>
        </w:tc>
        <w:tc>
          <w:tcPr>
            <w:tcW w:w="1666" w:type="dxa"/>
            <w:vAlign w:val="center"/>
          </w:tcPr>
          <w:p w14:paraId="4A1D3329" w14:textId="7CAA4FA3" w:rsidR="00E96DE2" w:rsidRPr="00BC0D3D" w:rsidRDefault="00E96DE2" w:rsidP="00E96DE2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="00BC0D3D"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0,00</w:t>
            </w:r>
          </w:p>
        </w:tc>
        <w:tc>
          <w:tcPr>
            <w:tcW w:w="1559" w:type="dxa"/>
            <w:vAlign w:val="center"/>
          </w:tcPr>
          <w:p w14:paraId="1773761D" w14:textId="5296AE05" w:rsidR="00E96DE2" w:rsidRPr="00BC0D3D" w:rsidRDefault="00E96DE2" w:rsidP="00E96DE2">
            <w:pPr>
              <w:spacing w:after="120"/>
              <w:ind w:left="50"/>
              <w:jc w:val="right"/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  <w:p w14:paraId="28CC7246" w14:textId="77777777" w:rsidR="00E96DE2" w:rsidRPr="00BC0D3D" w:rsidRDefault="00E96DE2" w:rsidP="00E96DE2">
            <w:pPr>
              <w:spacing w:after="120"/>
              <w:ind w:left="50"/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</w:p>
          <w:p w14:paraId="7CADCF3A" w14:textId="4386E358" w:rsidR="00E96DE2" w:rsidRPr="00BC0D3D" w:rsidRDefault="00E96DE2" w:rsidP="00E96DE2">
            <w:pPr>
              <w:spacing w:after="120"/>
              <w:ind w:left="50"/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</w:p>
        </w:tc>
      </w:tr>
      <w:tr w:rsidR="00E96DE2" w:rsidRPr="00BC0D3D" w14:paraId="56DC93D4" w14:textId="32F3D18B" w:rsidTr="00AB41AA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0FFB279A" w14:textId="77777777" w:rsidR="00E96DE2" w:rsidRPr="00BC0D3D" w:rsidRDefault="00E96DE2" w:rsidP="00E96DE2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TUTELA LEGALE VALIDITA' TERRITORIALE MONDO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312AED41" w14:textId="081712A7" w:rsidR="00E96DE2" w:rsidRPr="00BC0D3D" w:rsidRDefault="00E96DE2" w:rsidP="00E96DE2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4EBA8382" w14:textId="4AE14AC1" w:rsidR="00E96DE2" w:rsidRPr="00BC0D3D" w:rsidRDefault="00E96DE2" w:rsidP="00E96DE2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 offerte</w:t>
            </w:r>
          </w:p>
        </w:tc>
      </w:tr>
      <w:tr w:rsidR="00E96DE2" w:rsidRPr="00BC0D3D" w14:paraId="5EA63FB5" w14:textId="459DE660" w:rsidTr="00255B15">
        <w:trPr>
          <w:trHeight w:hRule="exact" w:val="227"/>
        </w:trPr>
        <w:tc>
          <w:tcPr>
            <w:tcW w:w="6697" w:type="dxa"/>
            <w:vAlign w:val="center"/>
          </w:tcPr>
          <w:p w14:paraId="611A6A4B" w14:textId="3A161A76" w:rsidR="00E96DE2" w:rsidRPr="00BC0D3D" w:rsidRDefault="00E96DE2" w:rsidP="00E96DE2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78 - Garanzie aggiuntive</w:t>
            </w:r>
          </w:p>
        </w:tc>
        <w:tc>
          <w:tcPr>
            <w:tcW w:w="1666" w:type="dxa"/>
            <w:vAlign w:val="center"/>
          </w:tcPr>
          <w:p w14:paraId="4D6CB69B" w14:textId="2A0C8158" w:rsidR="00E96DE2" w:rsidRPr="00BC0D3D" w:rsidRDefault="00E96DE2" w:rsidP="00E96DE2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Comprese</w:t>
            </w:r>
          </w:p>
        </w:tc>
        <w:tc>
          <w:tcPr>
            <w:tcW w:w="1559" w:type="dxa"/>
          </w:tcPr>
          <w:p w14:paraId="559BDAD3" w14:textId="3DE6BD63" w:rsidR="00E96DE2" w:rsidRPr="00BC0D3D" w:rsidRDefault="00E96DE2" w:rsidP="00E96DE2">
            <w:pPr>
              <w:spacing w:after="120"/>
              <w:ind w:left="50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E96DE2" w:rsidRPr="00BC0D3D" w14:paraId="0CF6D80C" w14:textId="5726A459" w:rsidTr="00255B15">
        <w:trPr>
          <w:trHeight w:hRule="exact" w:val="227"/>
        </w:trPr>
        <w:tc>
          <w:tcPr>
            <w:tcW w:w="6697" w:type="dxa"/>
            <w:vAlign w:val="center"/>
          </w:tcPr>
          <w:p w14:paraId="44971333" w14:textId="00ADF6AC" w:rsidR="00E96DE2" w:rsidRPr="00BC0D3D" w:rsidRDefault="00E96DE2" w:rsidP="00E96DE2">
            <w:pPr>
              <w:pStyle w:val="TableParagraph"/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78.5 - Sanzioni Amministrative di vario genere </w:t>
            </w:r>
          </w:p>
        </w:tc>
        <w:tc>
          <w:tcPr>
            <w:tcW w:w="1666" w:type="dxa"/>
            <w:vAlign w:val="center"/>
          </w:tcPr>
          <w:p w14:paraId="72C865D0" w14:textId="4AB2B6A9" w:rsidR="00E96DE2" w:rsidRPr="00BC0D3D" w:rsidRDefault="00E96DE2" w:rsidP="00E96DE2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2.500,00</w:t>
            </w:r>
          </w:p>
        </w:tc>
        <w:tc>
          <w:tcPr>
            <w:tcW w:w="1559" w:type="dxa"/>
          </w:tcPr>
          <w:p w14:paraId="007BC00E" w14:textId="57FC52F5" w:rsidR="00E96DE2" w:rsidRPr="00BC0D3D" w:rsidRDefault="00E96DE2" w:rsidP="00E96DE2">
            <w:pPr>
              <w:spacing w:after="120"/>
              <w:ind w:left="50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E96DE2" w:rsidRPr="00BC0D3D" w14:paraId="78E09B0A" w14:textId="268384C5" w:rsidTr="00255B15">
        <w:trPr>
          <w:trHeight w:hRule="exact" w:val="227"/>
        </w:trPr>
        <w:tc>
          <w:tcPr>
            <w:tcW w:w="6697" w:type="dxa"/>
            <w:vAlign w:val="center"/>
          </w:tcPr>
          <w:p w14:paraId="2AE6F612" w14:textId="7826B9AC" w:rsidR="00E96DE2" w:rsidRPr="00BC0D3D" w:rsidRDefault="00E96DE2" w:rsidP="00E96DE2">
            <w:pPr>
              <w:spacing w:after="120"/>
              <w:rPr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78.6 - Vertenze contrattuali  </w:t>
            </w:r>
          </w:p>
        </w:tc>
        <w:tc>
          <w:tcPr>
            <w:tcW w:w="1666" w:type="dxa"/>
            <w:vAlign w:val="center"/>
          </w:tcPr>
          <w:p w14:paraId="797AD8EB" w14:textId="054DD795" w:rsidR="00E96DE2" w:rsidRPr="00BC0D3D" w:rsidRDefault="00E96DE2" w:rsidP="00E96DE2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5.000,00</w:t>
            </w:r>
          </w:p>
        </w:tc>
        <w:tc>
          <w:tcPr>
            <w:tcW w:w="1559" w:type="dxa"/>
          </w:tcPr>
          <w:p w14:paraId="1E894F70" w14:textId="06077299" w:rsidR="00E96DE2" w:rsidRPr="00BC0D3D" w:rsidRDefault="00E96DE2" w:rsidP="00E96DE2">
            <w:pPr>
              <w:spacing w:after="120"/>
              <w:ind w:left="50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E96DE2" w:rsidRPr="00BC0D3D" w14:paraId="1EBC26C2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66284F31" w14:textId="08D8AA52" w:rsidR="00E96DE2" w:rsidRPr="00BC0D3D" w:rsidRDefault="00E96DE2" w:rsidP="00E96DE2">
            <w:pPr>
              <w:spacing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78.9 – Rivalsa della Pubblica Amministrazione e Corte dei conti</w:t>
            </w:r>
          </w:p>
        </w:tc>
        <w:tc>
          <w:tcPr>
            <w:tcW w:w="1666" w:type="dxa"/>
            <w:vAlign w:val="center"/>
          </w:tcPr>
          <w:p w14:paraId="3372F2F4" w14:textId="682450AE" w:rsidR="00E96DE2" w:rsidRPr="00BC0D3D" w:rsidRDefault="00E96DE2" w:rsidP="00E96DE2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5.000,00</w:t>
            </w:r>
          </w:p>
        </w:tc>
        <w:tc>
          <w:tcPr>
            <w:tcW w:w="1559" w:type="dxa"/>
          </w:tcPr>
          <w:p w14:paraId="5BDF408C" w14:textId="48A153EF" w:rsidR="00E96DE2" w:rsidRPr="00BC0D3D" w:rsidRDefault="00E96DE2" w:rsidP="00E96DE2">
            <w:pPr>
              <w:spacing w:after="120"/>
              <w:ind w:left="50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E96DE2" w:rsidRPr="00BC0D3D" w14:paraId="623ACAFC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3F6317DA" w14:textId="78B7BBB4" w:rsidR="00E96DE2" w:rsidRPr="00BC0D3D" w:rsidRDefault="00E96DE2" w:rsidP="00E96DE2">
            <w:pPr>
              <w:spacing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80 - Massimale assicurato per singolo sinistro</w:t>
            </w:r>
          </w:p>
        </w:tc>
        <w:tc>
          <w:tcPr>
            <w:tcW w:w="1666" w:type="dxa"/>
            <w:vAlign w:val="center"/>
          </w:tcPr>
          <w:p w14:paraId="5796DD43" w14:textId="04B5B78B" w:rsidR="00E96DE2" w:rsidRPr="00BC0D3D" w:rsidRDefault="00BC0D3D" w:rsidP="00E96DE2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="00E96DE2"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1559" w:type="dxa"/>
          </w:tcPr>
          <w:p w14:paraId="51B32FBA" w14:textId="66C41924" w:rsidR="00E96DE2" w:rsidRPr="00BC0D3D" w:rsidRDefault="00E96DE2" w:rsidP="00E96DE2">
            <w:pPr>
              <w:spacing w:after="120"/>
              <w:ind w:left="50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E96DE2" w:rsidRPr="00BC0D3D" w14:paraId="3C7FF3AD" w14:textId="14B940D0" w:rsidTr="00AB41AA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5BA8CF95" w14:textId="12D98C6F" w:rsidR="00E96DE2" w:rsidRPr="00BC0D3D" w:rsidRDefault="00E96DE2" w:rsidP="00E96DE2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ASSICURAZIONE KASKO VEICOLI DEI REVISORI DEI CONTI - VALIDITA' TERRITORIALE ITALIA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76307831" w14:textId="70D63A76" w:rsidR="00E96DE2" w:rsidRPr="00BC0D3D" w:rsidRDefault="00E96DE2" w:rsidP="00E96DE2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21F8217A" w14:textId="7FEA9B47" w:rsidR="00E96DE2" w:rsidRPr="00BC0D3D" w:rsidRDefault="00E96DE2" w:rsidP="00E96DE2">
            <w:pPr>
              <w:pStyle w:val="TableParagraph"/>
              <w:spacing w:before="0" w:after="120"/>
              <w:ind w:left="173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 offerte</w:t>
            </w:r>
          </w:p>
        </w:tc>
      </w:tr>
      <w:tr w:rsidR="00E96DE2" w:rsidRPr="00BC0D3D" w14:paraId="23CDC548" w14:textId="4729001A" w:rsidTr="00255B15">
        <w:trPr>
          <w:trHeight w:hRule="exact" w:val="227"/>
        </w:trPr>
        <w:tc>
          <w:tcPr>
            <w:tcW w:w="6697" w:type="dxa"/>
            <w:vAlign w:val="center"/>
          </w:tcPr>
          <w:p w14:paraId="37CDF78C" w14:textId="2E3DDF85" w:rsidR="00E96DE2" w:rsidRPr="00BC0D3D" w:rsidRDefault="00E96DE2" w:rsidP="00E96DE2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shd w:val="clear" w:color="auto" w:fill="FDE67E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88 - Oggetto dell’assicurazione</w:t>
            </w:r>
          </w:p>
        </w:tc>
        <w:tc>
          <w:tcPr>
            <w:tcW w:w="1666" w:type="dxa"/>
            <w:vAlign w:val="center"/>
          </w:tcPr>
          <w:p w14:paraId="739E87D4" w14:textId="1740C007" w:rsidR="00E96DE2" w:rsidRPr="00BC0D3D" w:rsidRDefault="00E96DE2" w:rsidP="00E96DE2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  <w:tc>
          <w:tcPr>
            <w:tcW w:w="1559" w:type="dxa"/>
            <w:vAlign w:val="center"/>
          </w:tcPr>
          <w:p w14:paraId="0AF5BF2D" w14:textId="3BBD4944" w:rsidR="00E96DE2" w:rsidRPr="00BC0D3D" w:rsidRDefault="00E96DE2" w:rsidP="00E96DE2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</w:tr>
      <w:tr w:rsidR="00E96DE2" w:rsidRPr="00BC0D3D" w14:paraId="769C0D8D" w14:textId="10B3D55A" w:rsidTr="00255B15">
        <w:trPr>
          <w:trHeight w:hRule="exact" w:val="227"/>
        </w:trPr>
        <w:tc>
          <w:tcPr>
            <w:tcW w:w="6697" w:type="dxa"/>
            <w:vAlign w:val="center"/>
          </w:tcPr>
          <w:p w14:paraId="13B401B4" w14:textId="1FB3EB11" w:rsidR="00E96DE2" w:rsidRPr="00BC0D3D" w:rsidRDefault="00E96DE2" w:rsidP="00E96DE2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89 - Somma assicurata a primo rischio assoluto</w:t>
            </w:r>
          </w:p>
        </w:tc>
        <w:tc>
          <w:tcPr>
            <w:tcW w:w="1666" w:type="dxa"/>
            <w:vAlign w:val="center"/>
          </w:tcPr>
          <w:p w14:paraId="7BB1FF4C" w14:textId="6627D62B" w:rsidR="00E96DE2" w:rsidRPr="00BC0D3D" w:rsidRDefault="00E96DE2" w:rsidP="00E96DE2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  <w:tc>
          <w:tcPr>
            <w:tcW w:w="1559" w:type="dxa"/>
            <w:vAlign w:val="center"/>
          </w:tcPr>
          <w:p w14:paraId="5E0C936B" w14:textId="7B5FFA96" w:rsidR="00E96DE2" w:rsidRPr="00BC0D3D" w:rsidRDefault="00E96DE2" w:rsidP="00E96DE2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</w:tr>
      <w:tr w:rsidR="00E96DE2" w:rsidRPr="00BC0D3D" w14:paraId="7CC32614" w14:textId="77777777" w:rsidTr="00E73757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65AE16C2" w14:textId="7E744588" w:rsidR="00E96DE2" w:rsidRPr="00BC0D3D" w:rsidRDefault="00E96DE2" w:rsidP="00E96DE2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ALTRE PRESTAZIONI COMPLEMENTARI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62ABECA3" w14:textId="39642CD4" w:rsidR="00E96DE2" w:rsidRPr="00BC0D3D" w:rsidRDefault="00E96DE2" w:rsidP="00E96DE2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SÌ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78A21316" w14:textId="324D277A" w:rsidR="00E96DE2" w:rsidRPr="00BC0D3D" w:rsidRDefault="00E96DE2" w:rsidP="00E96DE2">
            <w:pPr>
              <w:pStyle w:val="TableParagraph"/>
              <w:spacing w:before="0" w:after="120"/>
              <w:ind w:left="173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NO</w:t>
            </w:r>
          </w:p>
        </w:tc>
      </w:tr>
      <w:tr w:rsidR="00E96DE2" w:rsidRPr="00BC0D3D" w14:paraId="1ADD68D6" w14:textId="77777777" w:rsidTr="00E73757">
        <w:trPr>
          <w:trHeight w:hRule="exact" w:val="227"/>
        </w:trPr>
        <w:tc>
          <w:tcPr>
            <w:tcW w:w="6697" w:type="dxa"/>
            <w:vAlign w:val="center"/>
          </w:tcPr>
          <w:p w14:paraId="6598CD77" w14:textId="7626AA40" w:rsidR="00E96DE2" w:rsidRPr="00BC0D3D" w:rsidRDefault="00E96DE2" w:rsidP="00E96DE2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shd w:val="clear" w:color="auto" w:fill="FDE67E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Emissione polizze, modulistica e guide per la Scuola e gli assicurati su piattaforma dedicata</w:t>
            </w:r>
          </w:p>
        </w:tc>
        <w:tc>
          <w:tcPr>
            <w:tcW w:w="1666" w:type="dxa"/>
            <w:vAlign w:val="center"/>
          </w:tcPr>
          <w:p w14:paraId="320F4657" w14:textId="661072E2" w:rsidR="00E96DE2" w:rsidRPr="00BC0D3D" w:rsidRDefault="00E96DE2" w:rsidP="00E96DE2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0F0A57F7" w14:textId="41669534" w:rsidR="00E96DE2" w:rsidRPr="00BC0D3D" w:rsidRDefault="00E96DE2" w:rsidP="00E96DE2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E96DE2" w:rsidRPr="00BC0D3D" w14:paraId="45F5D067" w14:textId="77777777" w:rsidTr="00E73757">
        <w:trPr>
          <w:trHeight w:hRule="exact" w:val="227"/>
        </w:trPr>
        <w:tc>
          <w:tcPr>
            <w:tcW w:w="6697" w:type="dxa"/>
            <w:vAlign w:val="center"/>
          </w:tcPr>
          <w:p w14:paraId="3B0BA5DF" w14:textId="74A6DF79" w:rsidR="00E96DE2" w:rsidRPr="00BC0D3D" w:rsidRDefault="00E96DE2" w:rsidP="00E96DE2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Gestione sinistri su piattaforma dedicata</w:t>
            </w:r>
          </w:p>
        </w:tc>
        <w:tc>
          <w:tcPr>
            <w:tcW w:w="1666" w:type="dxa"/>
            <w:vAlign w:val="center"/>
          </w:tcPr>
          <w:p w14:paraId="48E72478" w14:textId="41C8F166" w:rsidR="00E96DE2" w:rsidRPr="00BC0D3D" w:rsidRDefault="00E96DE2" w:rsidP="00E96DE2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666EDBDE" w14:textId="72D4E276" w:rsidR="00E96DE2" w:rsidRPr="00BC0D3D" w:rsidRDefault="00E96DE2" w:rsidP="00E96DE2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E96DE2" w:rsidRPr="00D57E77" w14:paraId="6B9C5B38" w14:textId="77777777" w:rsidTr="00E73757">
        <w:trPr>
          <w:trHeight w:hRule="exact" w:val="227"/>
        </w:trPr>
        <w:tc>
          <w:tcPr>
            <w:tcW w:w="6697" w:type="dxa"/>
            <w:vAlign w:val="center"/>
          </w:tcPr>
          <w:p w14:paraId="12F67CA4" w14:textId="383C2A53" w:rsidR="00E96DE2" w:rsidRPr="00BC0D3D" w:rsidRDefault="00E96DE2" w:rsidP="00E96DE2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Consultazione online dei sinistri denunciati anche dopo la scadenza della polizza </w:t>
            </w:r>
          </w:p>
        </w:tc>
        <w:tc>
          <w:tcPr>
            <w:tcW w:w="1666" w:type="dxa"/>
            <w:vAlign w:val="center"/>
          </w:tcPr>
          <w:p w14:paraId="15184A97" w14:textId="6C00C446" w:rsidR="00E96DE2" w:rsidRPr="00BC0D3D" w:rsidRDefault="00E96DE2" w:rsidP="00E96DE2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5FF2405F" w14:textId="7476918F" w:rsidR="00E96DE2" w:rsidRPr="006648C7" w:rsidRDefault="00E96DE2" w:rsidP="00E96DE2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BC0D3D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</w:tbl>
    <w:p w14:paraId="295885CD" w14:textId="4BB71F2E" w:rsidR="007E4FFA" w:rsidRDefault="00916D07" w:rsidP="007E4FFA">
      <w:pPr>
        <w:pStyle w:val="Corpotesto"/>
        <w:jc w:val="center"/>
        <w:rPr>
          <w:rFonts w:asciiTheme="minorHAnsi" w:hAnsiTheme="minorHAnsi" w:cstheme="minorHAnsi"/>
          <w:sz w:val="20"/>
          <w:szCs w:val="20"/>
          <w:lang w:val="it-IT"/>
        </w:rPr>
      </w:pPr>
      <w:r w:rsidRPr="00D57E77">
        <w:rPr>
          <w:rFonts w:asciiTheme="minorHAnsi" w:hAnsiTheme="minorHAnsi" w:cstheme="minorHAnsi"/>
          <w:sz w:val="20"/>
          <w:szCs w:val="20"/>
          <w:lang w:val="it-IT"/>
        </w:rPr>
        <w:t xml:space="preserve">Tabella indennizzi </w:t>
      </w:r>
      <w:r w:rsidR="00AA72FB">
        <w:rPr>
          <w:rFonts w:asciiTheme="minorHAnsi" w:hAnsiTheme="minorHAnsi" w:cstheme="minorHAnsi"/>
          <w:sz w:val="20"/>
          <w:szCs w:val="20"/>
          <w:lang w:val="it-IT"/>
        </w:rPr>
        <w:t xml:space="preserve">per ogni singolo punto di </w:t>
      </w:r>
      <w:r w:rsidRPr="00D57E77">
        <w:rPr>
          <w:rFonts w:asciiTheme="minorHAnsi" w:hAnsiTheme="minorHAnsi" w:cstheme="minorHAnsi"/>
          <w:sz w:val="20"/>
          <w:szCs w:val="20"/>
          <w:lang w:val="it-IT"/>
        </w:rPr>
        <w:t>invalidità permanente</w:t>
      </w:r>
    </w:p>
    <w:p w14:paraId="3051C31E" w14:textId="77777777" w:rsidR="007E4FFA" w:rsidRPr="007E4FFA" w:rsidRDefault="007E4FFA" w:rsidP="007E4FFA">
      <w:pPr>
        <w:pStyle w:val="Corpotesto"/>
        <w:jc w:val="center"/>
        <w:rPr>
          <w:rFonts w:asciiTheme="minorHAnsi" w:hAnsiTheme="minorHAnsi" w:cstheme="minorHAnsi"/>
          <w:sz w:val="6"/>
          <w:szCs w:val="6"/>
          <w:lang w:val="it-IT"/>
        </w:rPr>
      </w:pPr>
    </w:p>
    <w:tbl>
      <w:tblPr>
        <w:tblW w:w="10632" w:type="dxa"/>
        <w:tblInd w:w="2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890"/>
        <w:gridCol w:w="647"/>
        <w:gridCol w:w="466"/>
        <w:gridCol w:w="890"/>
        <w:gridCol w:w="731"/>
        <w:gridCol w:w="487"/>
        <w:gridCol w:w="850"/>
        <w:gridCol w:w="851"/>
        <w:gridCol w:w="425"/>
        <w:gridCol w:w="850"/>
        <w:gridCol w:w="851"/>
        <w:gridCol w:w="567"/>
        <w:gridCol w:w="850"/>
        <w:gridCol w:w="851"/>
      </w:tblGrid>
      <w:tr w:rsidR="008C644B" w:rsidRPr="00074907" w14:paraId="6E1B2682" w14:textId="1683ED05" w:rsidTr="00F340FA">
        <w:trPr>
          <w:trHeight w:hRule="exact" w:val="3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2D5C291C" w14:textId="427E76BE" w:rsidR="008C644B" w:rsidRPr="00074907" w:rsidRDefault="00916D07" w:rsidP="008C644B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D57E77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 xml:space="preserve"> </w:t>
            </w:r>
            <w:r w:rsidR="008C644B" w:rsidRPr="00074907"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>Grado %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</w:tcPr>
          <w:p w14:paraId="1DB3FDA9" w14:textId="0240F8C4" w:rsidR="008C644B" w:rsidRPr="00B72C44" w:rsidRDefault="008C644B" w:rsidP="008C644B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>Indennità di riferimento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 xml:space="preserve"> € 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43A1E46C" w14:textId="7A44DD41" w:rsidR="008C644B" w:rsidRPr="00074907" w:rsidRDefault="008C644B" w:rsidP="008C644B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>Indennità offerta €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34C4E77D" w14:textId="0DB4464C" w:rsidR="008C644B" w:rsidRPr="00074907" w:rsidRDefault="008C644B" w:rsidP="008C644B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>Grado %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</w:tcPr>
          <w:p w14:paraId="04FEDD84" w14:textId="18D2A16B" w:rsidR="008C644B" w:rsidRPr="00616408" w:rsidRDefault="008C644B" w:rsidP="008C644B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>Indennità di riferimento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 xml:space="preserve"> €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0F1819A" w14:textId="58EE97A1" w:rsidR="008C644B" w:rsidRPr="00074907" w:rsidRDefault="008C644B" w:rsidP="008C644B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 xml:space="preserve">Indennità offerta € 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4C05A698" w14:textId="16206CF1" w:rsidR="008C644B" w:rsidRPr="00616408" w:rsidRDefault="008C644B" w:rsidP="008C644B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>Grado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FD4F129" w14:textId="1E98F05D" w:rsidR="008C644B" w:rsidRPr="00616408" w:rsidRDefault="008C644B" w:rsidP="008C644B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>Indennità di riferimento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 xml:space="preserve"> 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DAE10C4" w14:textId="68EF6F5A" w:rsidR="008C644B" w:rsidRPr="00616408" w:rsidRDefault="008C644B" w:rsidP="008C644B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2C0199"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>Indennità offerta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 xml:space="preserve"> €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77346BF6" w14:textId="5A391278" w:rsidR="008C644B" w:rsidRPr="00616408" w:rsidRDefault="008C644B" w:rsidP="008C644B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>Grado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311EB3CE" w14:textId="72B41837" w:rsidR="008C644B" w:rsidRPr="00616408" w:rsidRDefault="008C644B" w:rsidP="008C644B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>Indennità di riferimento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 xml:space="preserve"> 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0B5EFF1" w14:textId="02CB611B" w:rsidR="008C644B" w:rsidRPr="00616408" w:rsidRDefault="008C644B" w:rsidP="008C644B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2C0199"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>Indennità offerta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 xml:space="preserve"> 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1E4ADFF" w14:textId="23A28764" w:rsidR="008C644B" w:rsidRPr="00616408" w:rsidRDefault="008C644B" w:rsidP="008C644B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>Grado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CF3C00A" w14:textId="43A8E96B" w:rsidR="008C644B" w:rsidRPr="00616408" w:rsidRDefault="008C644B" w:rsidP="008C644B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>Indennità di riferimento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 xml:space="preserve"> 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E28A577" w14:textId="69B098F5" w:rsidR="008C644B" w:rsidRPr="00616408" w:rsidRDefault="008C644B" w:rsidP="008C644B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2C0199"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>Indennità offerta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 xml:space="preserve"> €</w:t>
            </w:r>
          </w:p>
        </w:tc>
      </w:tr>
      <w:tr w:rsidR="00DF22F2" w:rsidRPr="00074907" w14:paraId="6BDC3B67" w14:textId="5860BF77" w:rsidTr="00DF22F2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2A14922" w14:textId="202AE191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55D4A8" w14:textId="69A24384" w:rsidR="00DF22F2" w:rsidRPr="00205B29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05B29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840,00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7F533A" w14:textId="59BECF7D" w:rsidR="00DF22F2" w:rsidRPr="005F48E2" w:rsidRDefault="00DF22F2" w:rsidP="00DF22F2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A8A28C" w14:textId="70DA5CAC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2030C4" w14:textId="648B774C" w:rsidR="00DF22F2" w:rsidRPr="00205B29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05B29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44.100,00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70C3D5" w14:textId="632E5858" w:rsidR="00DF22F2" w:rsidRPr="005F48E2" w:rsidRDefault="00DF22F2" w:rsidP="00DF22F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15763A" w14:textId="149C16F6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658396" w14:textId="25B610FA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205B2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126.420,00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929C7B" w14:textId="1088BE94" w:rsidR="00DF22F2" w:rsidRPr="005F48E2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75D647" w14:textId="56D65B2B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AA31E5" w14:textId="0D44455F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F22F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75E67C" w14:textId="2B17BF93" w:rsidR="00DF22F2" w:rsidRPr="00037B1B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48D857" w14:textId="009C698C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A03349" w14:textId="223DD38C" w:rsidR="00DF22F2" w:rsidRPr="00EE04A0" w:rsidRDefault="00DF22F2" w:rsidP="00DF22F2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 w:rsidRPr="004579A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9E0E07" w14:textId="3F23ACED" w:rsidR="00DF22F2" w:rsidRPr="00037B1B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F22F2" w:rsidRPr="00074907" w14:paraId="22EFB6E3" w14:textId="548CD532" w:rsidTr="00DF22F2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ADFCDFC" w14:textId="67D08F5F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209D56" w14:textId="09BA738A" w:rsidR="00DF22F2" w:rsidRPr="00A61DED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05B29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1.680,00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6EE2837" w14:textId="06383DB8" w:rsidR="00DF22F2" w:rsidRPr="005F48E2" w:rsidRDefault="00DF22F2" w:rsidP="00DF22F2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89C6EF" w14:textId="5B558539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045A06" w14:textId="41D371B8" w:rsidR="00DF22F2" w:rsidRPr="00205B29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05B29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47.250,00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A18988" w14:textId="6AC53C62" w:rsidR="00DF22F2" w:rsidRPr="005F48E2" w:rsidRDefault="00DF22F2" w:rsidP="00DF22F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25DD8E" w14:textId="4400BABE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B15E6F" w14:textId="668EED6A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205B2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131.040,00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D7EEEF" w14:textId="13E0AF9B" w:rsidR="00DF22F2" w:rsidRPr="005F48E2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80BDF7" w14:textId="5BA61DCF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0466F2" w14:textId="40B2F390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F22F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35E0A4" w14:textId="3C4FF36D" w:rsidR="00DF22F2" w:rsidRPr="00037B1B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EE574A" w14:textId="79AA63AA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9771A5" w14:textId="6A5077DA" w:rsidR="00DF22F2" w:rsidRPr="00EE04A0" w:rsidRDefault="00DF22F2" w:rsidP="00DF22F2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 w:rsidRPr="004579A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DBB0E9" w14:textId="5AC6159D" w:rsidR="00DF22F2" w:rsidRPr="00037B1B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F22F2" w:rsidRPr="00074907" w14:paraId="063809F6" w14:textId="3C1EBB01" w:rsidTr="00DF22F2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147E42D" w14:textId="0BB576AA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149C5" w14:textId="010FC4B2" w:rsidR="00DF22F2" w:rsidRPr="00A61DED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05B29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2.520,00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E0977A7" w14:textId="70EB4061" w:rsidR="00DF22F2" w:rsidRPr="005F48E2" w:rsidRDefault="00DF22F2" w:rsidP="00DF22F2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400B52" w14:textId="1E2DEB0C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8E02C9" w14:textId="116BBEF5" w:rsidR="00DF22F2" w:rsidRPr="00205B29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05B29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50.400,00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FF37D5" w14:textId="492600EF" w:rsidR="00DF22F2" w:rsidRPr="005F48E2" w:rsidRDefault="00DF22F2" w:rsidP="00DF22F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0DC7B6" w14:textId="2F81C8FA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B36929" w14:textId="198927A4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205B2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135.660,00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8C1D48" w14:textId="37EB2151" w:rsidR="00DF22F2" w:rsidRPr="005F48E2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D60DC7" w14:textId="4573C2BB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DB7ADD" w14:textId="4BB3551D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F22F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84A88D" w14:textId="77239357" w:rsidR="00DF22F2" w:rsidRPr="00037B1B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053597" w14:textId="4B139677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E5E2BB" w14:textId="69D0633C" w:rsidR="00DF22F2" w:rsidRPr="00EE04A0" w:rsidRDefault="00DF22F2" w:rsidP="00DF22F2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 w:rsidRPr="004579A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8DF79" w14:textId="4CF7E33D" w:rsidR="00DF22F2" w:rsidRPr="00037B1B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F22F2" w:rsidRPr="00074907" w14:paraId="08EA6150" w14:textId="43A1CAB9" w:rsidTr="00DF22F2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E2D6AB" w14:textId="02BD17C7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7028D5" w14:textId="034DD66E" w:rsidR="00DF22F2" w:rsidRPr="00A61DED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05B29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3.780,00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F522FB8" w14:textId="39AF87C8" w:rsidR="00DF22F2" w:rsidRPr="005F48E2" w:rsidRDefault="00DF22F2" w:rsidP="00DF22F2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FD7844" w14:textId="6F47C374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48346E" w14:textId="4C2E760C" w:rsidR="00DF22F2" w:rsidRPr="00205B29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05B29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53.550,00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FB9B0C" w14:textId="40BCF90C" w:rsidR="00DF22F2" w:rsidRPr="005F48E2" w:rsidRDefault="00DF22F2" w:rsidP="00DF22F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780D19" w14:textId="3AE90914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9B6E19" w14:textId="6930C2A6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205B2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140.280,00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B26EFD" w14:textId="536BC007" w:rsidR="00DF22F2" w:rsidRPr="005F48E2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DB6BC8" w14:textId="4A07E1E5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C2A20F" w14:textId="3DFEDF6D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F22F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A57CB" w14:textId="4F065334" w:rsidR="00DF22F2" w:rsidRPr="00037B1B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D00173" w14:textId="271ECC85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D4771E" w14:textId="00813208" w:rsidR="00DF22F2" w:rsidRPr="00EE04A0" w:rsidRDefault="00DF22F2" w:rsidP="00DF22F2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 w:rsidRPr="004579A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E3AB" w14:textId="13C247E8" w:rsidR="00DF22F2" w:rsidRPr="00037B1B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F22F2" w:rsidRPr="00074907" w14:paraId="7158AE58" w14:textId="3E2CD40A" w:rsidTr="00DF22F2">
        <w:trPr>
          <w:trHeight w:hRule="exact"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2A4025F" w14:textId="7306B2A3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6B0ED4" w14:textId="04620121" w:rsidR="00DF22F2" w:rsidRPr="00A61DED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05B29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5.040,00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8FBB4DB" w14:textId="3EDF5110" w:rsidR="00DF22F2" w:rsidRPr="005F48E2" w:rsidRDefault="00DF22F2" w:rsidP="00DF22F2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55EDD5" w14:textId="5B983215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591AC3" w14:textId="42057CD3" w:rsidR="00DF22F2" w:rsidRPr="00205B29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05B29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56.700,00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91C7AA" w14:textId="667F12DE" w:rsidR="00DF22F2" w:rsidRPr="005F48E2" w:rsidRDefault="00DF22F2" w:rsidP="00DF22F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A5A2F1" w14:textId="0FA22433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68DDC0" w14:textId="6B5A4242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205B2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9EF1AC" w14:textId="5D6F875C" w:rsidR="00DF22F2" w:rsidRPr="005F48E2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1005A9" w14:textId="57E0E797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B6086D" w14:textId="03A83665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F22F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9A3C64" w14:textId="230E3659" w:rsidR="00DF22F2" w:rsidRPr="00037B1B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6E03E1" w14:textId="2028746C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97B71D" w14:textId="1181757D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579A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CF50F5" w14:textId="43C42264" w:rsidR="00DF22F2" w:rsidRPr="00037B1B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F22F2" w:rsidRPr="00074907" w14:paraId="73F35887" w14:textId="2461B23A" w:rsidTr="00DF22F2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2256BDD" w14:textId="778B0217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C6BE4" w14:textId="1C3F03AD" w:rsidR="00DF22F2" w:rsidRPr="00A61DED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05B29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6.300,00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A7EDE8" w14:textId="0117B728" w:rsidR="00DF22F2" w:rsidRPr="005F48E2" w:rsidRDefault="00DF22F2" w:rsidP="00DF22F2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5E910E" w14:textId="1C3FEB73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312297" w14:textId="77D28B65" w:rsidR="00DF22F2" w:rsidRPr="00205B29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05B29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60.900,00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EFB3A1" w14:textId="0238238E" w:rsidR="00DF22F2" w:rsidRPr="005F48E2" w:rsidRDefault="00DF22F2" w:rsidP="00DF22F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CB16C2" w14:textId="4E6E832B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34E047" w14:textId="01926AF2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205B2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6CA1F4" w14:textId="6F4F61BF" w:rsidR="00DF22F2" w:rsidRPr="005F48E2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8CC86E" w14:textId="00F57645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F1E61F" w14:textId="71234D6D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F22F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092372" w14:textId="43D73856" w:rsidR="00DF22F2" w:rsidRPr="00037B1B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161C03" w14:textId="3415ABF6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3D7661" w14:textId="3F1010D3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579A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FF3223" w14:textId="4D1E2BAB" w:rsidR="00DF22F2" w:rsidRPr="00037B1B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F22F2" w:rsidRPr="00074907" w14:paraId="0210F01A" w14:textId="2333451A" w:rsidTr="00DF22F2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9982575" w14:textId="1431B6D2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29B0C1" w14:textId="27A80DC0" w:rsidR="00DF22F2" w:rsidRPr="00A61DED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05B29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8.400,00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CE1E16E" w14:textId="7DE5D628" w:rsidR="00DF22F2" w:rsidRPr="005F48E2" w:rsidRDefault="00DF22F2" w:rsidP="00DF22F2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921054" w14:textId="7683BB0A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18D132" w14:textId="5A8729C4" w:rsidR="00DF22F2" w:rsidRPr="00205B29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05B29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65.100,00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89386A" w14:textId="3EA7A1A9" w:rsidR="00DF22F2" w:rsidRPr="005F48E2" w:rsidRDefault="00DF22F2" w:rsidP="00DF22F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460271" w14:textId="366FC236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D86AE9" w14:textId="2BEEE12E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205B2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5DA6B2" w14:textId="590B3540" w:rsidR="00DF22F2" w:rsidRPr="005F48E2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8A5FE3" w14:textId="061DFDAA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8D48E0" w14:textId="2427C112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F22F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99929F" w14:textId="3C5F774F" w:rsidR="00DF22F2" w:rsidRPr="00037B1B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31A92A" w14:textId="44D88389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33B0C2" w14:textId="62532927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579A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EECEDD" w14:textId="14392256" w:rsidR="00DF22F2" w:rsidRPr="00037B1B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F22F2" w:rsidRPr="00074907" w14:paraId="74035DF3" w14:textId="6482B4A6" w:rsidTr="00DF22F2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ED7BEF4" w14:textId="2E84FF4F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527749" w14:textId="0DC0B208" w:rsidR="00DF22F2" w:rsidRPr="00A61DED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05B29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10.500,00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5C5889D" w14:textId="5F1B6C69" w:rsidR="00DF22F2" w:rsidRPr="005F48E2" w:rsidRDefault="00DF22F2" w:rsidP="00DF22F2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169DB7" w14:textId="320201B4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73FDE" w14:textId="342AE78E" w:rsidR="00DF22F2" w:rsidRPr="00205B29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05B29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69.300,00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AD558A" w14:textId="314676EE" w:rsidR="00DF22F2" w:rsidRPr="005F48E2" w:rsidRDefault="00DF22F2" w:rsidP="00DF22F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B763BA" w14:textId="6B2EDEC5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79B32E" w14:textId="177E754C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205B2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E72062" w14:textId="00C5DE53" w:rsidR="00DF22F2" w:rsidRPr="005F48E2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DBD908" w14:textId="7E16758D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21E258" w14:textId="771DA3DC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F22F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9B916A" w14:textId="20EFC8F5" w:rsidR="00DF22F2" w:rsidRPr="00037B1B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F52D07" w14:textId="709D5D9B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CD1DF7" w14:textId="68FBE091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579A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591F46" w14:textId="294F3C66" w:rsidR="00DF22F2" w:rsidRPr="00037B1B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F22F2" w:rsidRPr="00074907" w14:paraId="3803E171" w14:textId="47116CA3" w:rsidTr="00DF22F2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382F95" w14:textId="4EB73542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528C39" w14:textId="5E43C2CA" w:rsidR="00DF22F2" w:rsidRPr="00205B29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05B29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12.600,00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864E28" w14:textId="7F9F3DB2" w:rsidR="00DF22F2" w:rsidRPr="005F48E2" w:rsidRDefault="00DF22F2" w:rsidP="00DF22F2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712502" w14:textId="2562DE0D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1B86B9" w14:textId="0072FC7E" w:rsidR="00DF22F2" w:rsidRPr="00205B29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05B29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73.500,00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A57459" w14:textId="7EF70C8E" w:rsidR="00DF22F2" w:rsidRPr="005F48E2" w:rsidRDefault="00DF22F2" w:rsidP="00DF22F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6D6422" w14:textId="163C5FDA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A7321D" w14:textId="207ACEF1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205B2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FB6868" w14:textId="0B95A05E" w:rsidR="00DF22F2" w:rsidRPr="005F48E2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3A3A22" w14:textId="605B6DBF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D4FBA7" w14:textId="51563A33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F22F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5F7B9D" w14:textId="43D791C6" w:rsidR="00DF22F2" w:rsidRPr="00037B1B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C6EC37" w14:textId="650FA590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60DCCF" w14:textId="1CE1E593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579A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818980" w14:textId="4F358F5C" w:rsidR="00DF22F2" w:rsidRPr="00037B1B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F22F2" w:rsidRPr="00074907" w14:paraId="608A98FB" w14:textId="3E84B6A3" w:rsidTr="00DF22F2">
        <w:trPr>
          <w:trHeight w:hRule="exact"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EC89CA" w14:textId="5839B01C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77E631" w14:textId="2787B43A" w:rsidR="00DF22F2" w:rsidRPr="00205B29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05B29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14.700,00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86EC6C7" w14:textId="2C4BF2B8" w:rsidR="00DF22F2" w:rsidRPr="005F48E2" w:rsidRDefault="00DF22F2" w:rsidP="00DF22F2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CC8334" w14:textId="602F08FC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A70C5D" w14:textId="67A56A0F" w:rsidR="00DF22F2" w:rsidRPr="00205B29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05B29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77.700,00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D24398" w14:textId="52623ED4" w:rsidR="00DF22F2" w:rsidRPr="005F48E2" w:rsidRDefault="00DF22F2" w:rsidP="00DF22F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781907" w14:textId="145DA49C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64F04A" w14:textId="19A1AE94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205B2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CAC066" w14:textId="2BAB8A48" w:rsidR="00DF22F2" w:rsidRPr="005F48E2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63436A" w14:textId="55090D4C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1E0F27" w14:textId="49B1C1B5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F22F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E66B6C" w14:textId="2A4B75B1" w:rsidR="00DF22F2" w:rsidRPr="00037B1B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381640" w14:textId="03B0913E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BA48E1" w14:textId="6CE167E4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579A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F5B78" w14:textId="263D3CAB" w:rsidR="00DF22F2" w:rsidRPr="00037B1B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F22F2" w:rsidRPr="00074907" w14:paraId="481E74BB" w14:textId="5944C350" w:rsidTr="00DF22F2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1BCCB2" w14:textId="280CBEE5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E01824" w14:textId="2634DD41" w:rsidR="00DF22F2" w:rsidRPr="00EE04A0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05B29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16.800,00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58897A4" w14:textId="53575D37" w:rsidR="00DF22F2" w:rsidRPr="005F48E2" w:rsidRDefault="00DF22F2" w:rsidP="00DF22F2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2E3349" w14:textId="681B8BF5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2DE5AA" w14:textId="4796A793" w:rsidR="00DF22F2" w:rsidRPr="00205B29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05B29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81.900,00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726703" w14:textId="7CE1F1B6" w:rsidR="00DF22F2" w:rsidRPr="005F48E2" w:rsidRDefault="00DF22F2" w:rsidP="00DF22F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E6C2B8" w14:textId="1BA322DF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C8E484" w14:textId="72C08081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205B2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565D8C" w14:textId="3F1A4D1D" w:rsidR="00DF22F2" w:rsidRPr="005F48E2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F33D00" w14:textId="6409F8CA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77E073" w14:textId="7C7EEFFA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F22F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A3501E" w14:textId="473AB7F9" w:rsidR="00DF22F2" w:rsidRPr="00037B1B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EA5F23" w14:textId="3C29F8A5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50A6DF" w14:textId="380DDFE2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579A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05C129" w14:textId="0137AFA7" w:rsidR="00DF22F2" w:rsidRPr="00037B1B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F22F2" w:rsidRPr="00074907" w14:paraId="6BDA9F44" w14:textId="7DD0075A" w:rsidTr="00DF22F2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370FADC" w14:textId="34BE4590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DD64FA" w14:textId="3467EAD5" w:rsidR="00DF22F2" w:rsidRPr="00F90935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05B29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18.900,00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0549AFF" w14:textId="11800663" w:rsidR="00DF22F2" w:rsidRPr="005F48E2" w:rsidRDefault="00DF22F2" w:rsidP="00DF22F2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CAF0A5" w14:textId="4855A57A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9F7A6" w14:textId="2C824F46" w:rsidR="00DF22F2" w:rsidRPr="00205B29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05B29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86.100,00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7EB2C5" w14:textId="4E4558EE" w:rsidR="00DF22F2" w:rsidRPr="005F48E2" w:rsidRDefault="00DF22F2" w:rsidP="00DF22F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9D1EB0" w14:textId="0004CD44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AF07BA" w14:textId="78789149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205B2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038002" w14:textId="0B9BAD48" w:rsidR="00DF22F2" w:rsidRPr="005F48E2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C8307A" w14:textId="0FBEE48D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F8A437" w14:textId="402CA54F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F22F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BAC854" w14:textId="0B10C52F" w:rsidR="00DF22F2" w:rsidRPr="00037B1B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C0C166" w14:textId="6B6B6DE9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C843B8" w14:textId="08AD05D3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579A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B6F026" w14:textId="329E5C3B" w:rsidR="00DF22F2" w:rsidRPr="00037B1B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F22F2" w:rsidRPr="00074907" w14:paraId="23704874" w14:textId="75279D5F" w:rsidTr="00DF22F2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D1CE119" w14:textId="77752D1B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C1A96F" w14:textId="139079C7" w:rsidR="00DF22F2" w:rsidRPr="00F90935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05B29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21.000,00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7F45D6B" w14:textId="492F18DD" w:rsidR="00DF22F2" w:rsidRPr="005F48E2" w:rsidRDefault="00DF22F2" w:rsidP="00DF22F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B0837A" w14:textId="717A1F75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FB3C5" w14:textId="7EB1E6AB" w:rsidR="00DF22F2" w:rsidRPr="00205B29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05B29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90.300,00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B09C3C" w14:textId="32BC597E" w:rsidR="00DF22F2" w:rsidRPr="005F48E2" w:rsidRDefault="00DF22F2" w:rsidP="00DF22F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669D7C" w14:textId="71FF1701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B48944" w14:textId="45E19A08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205B2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852918" w14:textId="12337BBE" w:rsidR="00DF22F2" w:rsidRPr="005F48E2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02F323" w14:textId="2531022F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363BBD" w14:textId="0EED35C5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F22F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CBBDCD" w14:textId="6D66BF41" w:rsidR="00DF22F2" w:rsidRPr="00037B1B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9E9A13" w14:textId="1434635D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89B1A2" w14:textId="581D80EC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579A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D2EDD" w14:textId="058A49F4" w:rsidR="00DF22F2" w:rsidRPr="00037B1B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F22F2" w:rsidRPr="00074907" w14:paraId="4D7B7608" w14:textId="598B96BF" w:rsidTr="00DF22F2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5985140" w14:textId="35FFE4A1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F54F11" w14:textId="15F66B0D" w:rsidR="00DF22F2" w:rsidRPr="00F90935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05B29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23.100,00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71C62F" w14:textId="01876A87" w:rsidR="00DF22F2" w:rsidRPr="005F48E2" w:rsidRDefault="00DF22F2" w:rsidP="00DF22F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CCF349" w14:textId="19956BCC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7699B9" w14:textId="1F76AB3A" w:rsidR="00DF22F2" w:rsidRPr="00205B29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05B29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94.500,00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9DF4D0" w14:textId="767B8A45" w:rsidR="00DF22F2" w:rsidRPr="005F48E2" w:rsidRDefault="00DF22F2" w:rsidP="00DF22F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C5995E" w14:textId="194C359D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9981C5" w14:textId="56056C65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205B2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730D51" w14:textId="1091F6AD" w:rsidR="00DF22F2" w:rsidRPr="005F48E2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141524" w14:textId="0413409A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7BF738" w14:textId="1F9FBC2A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F22F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0729E" w14:textId="7E4B231A" w:rsidR="00DF22F2" w:rsidRPr="00037B1B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C803FA" w14:textId="3324A692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4D3F20" w14:textId="1E00EB78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579A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2FBA5" w14:textId="528E30C0" w:rsidR="00DF22F2" w:rsidRPr="00037B1B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F22F2" w:rsidRPr="00074907" w14:paraId="2309B765" w14:textId="681CD61C" w:rsidTr="00DF22F2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46BEEB8" w14:textId="420F841B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83C274" w14:textId="1F58269D" w:rsidR="00DF22F2" w:rsidRPr="00F90935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05B29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25.200,00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BB1CC35" w14:textId="070127C6" w:rsidR="00DF22F2" w:rsidRPr="005F48E2" w:rsidRDefault="00DF22F2" w:rsidP="00DF22F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F3CC0B" w14:textId="34B27BF3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0224F1" w14:textId="07DC18FD" w:rsidR="00DF22F2" w:rsidRPr="00205B29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05B29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98.700,00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E7A414" w14:textId="530417AA" w:rsidR="00DF22F2" w:rsidRPr="005F48E2" w:rsidRDefault="00DF22F2" w:rsidP="00DF22F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8E6430" w14:textId="05BB07F0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A665E0" w14:textId="3ECD9BBF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205B2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36E560" w14:textId="5277BFE2" w:rsidR="00DF22F2" w:rsidRPr="005F48E2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9EED15" w14:textId="15B14653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FA2CFF" w14:textId="4AFC68D2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F22F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48D59B" w14:textId="74773EA8" w:rsidR="00DF22F2" w:rsidRPr="00037B1B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9D21E8" w14:textId="5B3C4241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2A9101" w14:textId="15E20925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579A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EE2F7" w14:textId="6B55748B" w:rsidR="00DF22F2" w:rsidRPr="00037B1B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F22F2" w:rsidRPr="00074907" w14:paraId="28C5AB05" w14:textId="2E65DBB3" w:rsidTr="00DF22F2">
        <w:trPr>
          <w:trHeight w:hRule="exact"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CD63F9" w14:textId="5FB7D579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A3506" w14:textId="61B0A0B1" w:rsidR="00DF22F2" w:rsidRPr="00F90935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05B29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28.350,00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0812FD5" w14:textId="5EC6EACA" w:rsidR="00DF22F2" w:rsidRPr="005F48E2" w:rsidRDefault="00DF22F2" w:rsidP="00DF22F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14D932" w14:textId="3F9647D9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E08360" w14:textId="0F4B400C" w:rsidR="00DF22F2" w:rsidRPr="00205B29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05B29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103.320,00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DD0C56" w14:textId="237EC2F2" w:rsidR="00DF22F2" w:rsidRPr="005F48E2" w:rsidRDefault="00DF22F2" w:rsidP="00DF22F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2F096C" w14:textId="760A3010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894754" w14:textId="5F174078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205B2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B8DE56" w14:textId="1B3F6D49" w:rsidR="00DF22F2" w:rsidRPr="005F48E2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824C38" w14:textId="01F5C0A8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B2A6A3" w14:textId="5DEBA591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F22F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551805" w14:textId="5E84838F" w:rsidR="00DF22F2" w:rsidRPr="00037B1B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AF67BA" w14:textId="57773FB2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2AFA00" w14:textId="6B08ECB7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579A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AA1DD3" w14:textId="652AE1C6" w:rsidR="00DF22F2" w:rsidRPr="00037B1B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F22F2" w:rsidRPr="00074907" w14:paraId="471F3DA4" w14:textId="5D46D92E" w:rsidTr="00DF22F2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23EA134" w14:textId="40AC1F85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345978" w14:textId="4D4D95A4" w:rsidR="00DF22F2" w:rsidRPr="00F90935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05B29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31.500,00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7BB1F2E" w14:textId="0A963F92" w:rsidR="00DF22F2" w:rsidRPr="005F48E2" w:rsidRDefault="00DF22F2" w:rsidP="00DF22F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A81900" w14:textId="5567FD08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D617A" w14:textId="691B89D5" w:rsidR="00DF22F2" w:rsidRPr="00205B29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05B29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107.940,00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D4076B" w14:textId="4C0D8D4A" w:rsidR="00DF22F2" w:rsidRPr="005F48E2" w:rsidRDefault="00DF22F2" w:rsidP="00DF22F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2D555D" w14:textId="6B45CF3B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307AD1" w14:textId="1CA99269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205B2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9A6ABD" w14:textId="157D7376" w:rsidR="00DF22F2" w:rsidRPr="005F48E2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E4A04E" w14:textId="440FCFE1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E6CCA5" w14:textId="6BA5FD4D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F22F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7D26E" w14:textId="0483DB16" w:rsidR="00DF22F2" w:rsidRPr="00037B1B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45969B" w14:textId="18C4E5DB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AF88C7" w14:textId="2A52B365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579A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069607" w14:textId="782ABFF7" w:rsidR="00DF22F2" w:rsidRPr="00037B1B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F22F2" w:rsidRPr="00074907" w14:paraId="1998A1F7" w14:textId="51B635A0" w:rsidTr="00DF22F2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8CA674" w14:textId="5397229A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C9B802" w14:textId="2C9D1037" w:rsidR="00DF22F2" w:rsidRPr="00F90935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05B29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34.650,00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DA7CDD" w14:textId="6520D587" w:rsidR="00DF22F2" w:rsidRPr="005F48E2" w:rsidRDefault="00DF22F2" w:rsidP="00DF22F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F52A7D" w14:textId="737D13DC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B0B9C6" w14:textId="32C76798" w:rsidR="00DF22F2" w:rsidRPr="00205B29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05B29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112.560,00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6BCF28" w14:textId="44582851" w:rsidR="00DF22F2" w:rsidRPr="005F48E2" w:rsidRDefault="00DF22F2" w:rsidP="00DF22F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F711E4" w14:textId="3CDA9182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7621EE" w14:textId="51B4A2D3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205B2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EEBAC6" w14:textId="65BD5FC1" w:rsidR="00DF22F2" w:rsidRPr="005F48E2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0099F4" w14:textId="4311B4E7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1EEE1A" w14:textId="6B263C10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F22F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C8E584" w14:textId="24E79F42" w:rsidR="00DF22F2" w:rsidRPr="00037B1B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A1015C" w14:textId="69FE6EA9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BDFCD1" w14:textId="70B2769F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579A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3425F9" w14:textId="73A6AAA5" w:rsidR="00DF22F2" w:rsidRPr="00037B1B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F22F2" w:rsidRPr="00074907" w14:paraId="6A5A6DA7" w14:textId="29A1B30D" w:rsidTr="00DF22F2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8A3183" w14:textId="40504E28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286270" w14:textId="7A64EE61" w:rsidR="00DF22F2" w:rsidRPr="00F90935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05B29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37.800,00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9A2B95" w14:textId="1DF4DDE9" w:rsidR="00DF22F2" w:rsidRPr="005F48E2" w:rsidRDefault="00DF22F2" w:rsidP="00DF22F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86C76D" w14:textId="3DD76F71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6D1CEA" w14:textId="2BBE7872" w:rsidR="00DF22F2" w:rsidRPr="00205B29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05B29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117.180,00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9D6156" w14:textId="7B3B1052" w:rsidR="00DF22F2" w:rsidRPr="005F48E2" w:rsidRDefault="00DF22F2" w:rsidP="00DF22F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ABF7B0" w14:textId="015C4BF5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49CD71" w14:textId="73598AE4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205B2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98FAB7" w14:textId="3030907D" w:rsidR="00DF22F2" w:rsidRPr="005F48E2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5B2BDD" w14:textId="4694749F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AE7F86" w14:textId="53606BB8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F22F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B5FE92" w14:textId="6ED2E86B" w:rsidR="00DF22F2" w:rsidRPr="00037B1B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5F0C88" w14:textId="10264D74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70C59F" w14:textId="32BA2997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579A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EBB49" w14:textId="5F5E15E2" w:rsidR="00DF22F2" w:rsidRPr="00037B1B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F22F2" w:rsidRPr="00074907" w14:paraId="48CF0DD0" w14:textId="3C43B6E3" w:rsidTr="00DF22F2">
        <w:trPr>
          <w:trHeight w:hRule="exact" w:val="34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2D9A7A" w14:textId="6D9E711B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750560" w14:textId="3797B8C0" w:rsidR="00DF22F2" w:rsidRPr="00F90935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05B29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40.950,00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8C08FF" w14:textId="1410D8FE" w:rsidR="00DF22F2" w:rsidRPr="005F48E2" w:rsidRDefault="00DF22F2" w:rsidP="00DF22F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41EDD6" w14:textId="60B0AA3A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2C8E8E" w14:textId="656F3BF7" w:rsidR="00DF22F2" w:rsidRPr="00205B29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205B29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121.800,00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4E045C" w14:textId="23DBFF1A" w:rsidR="00DF22F2" w:rsidRPr="005F48E2" w:rsidRDefault="00DF22F2" w:rsidP="00DF22F2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09FA30" w14:textId="3E4C414D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CFE930" w14:textId="60516B42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508AFB" w14:textId="3853CA27" w:rsidR="00DF22F2" w:rsidRPr="005F48E2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31C9E8" w14:textId="00F91BE1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1B793C" w14:textId="76E14418" w:rsidR="00DF22F2" w:rsidRPr="00EE04A0" w:rsidRDefault="00DF22F2" w:rsidP="00DF22F2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F22F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54BD24" w14:textId="1324EC25" w:rsidR="00DF22F2" w:rsidRPr="00037B1B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06D63B" w14:textId="070C7AB7" w:rsidR="00DF22F2" w:rsidRPr="00074907" w:rsidRDefault="00DF22F2" w:rsidP="00DF22F2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5555F3" w14:textId="13ECBFFD" w:rsidR="00DF22F2" w:rsidRPr="00EE04A0" w:rsidRDefault="00DF22F2" w:rsidP="00DF22F2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 w:rsidRPr="004579A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CBF45D" w14:textId="70672B2C" w:rsidR="00DF22F2" w:rsidRPr="00037B1B" w:rsidRDefault="00DF22F2" w:rsidP="00DF22F2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</w:tbl>
    <w:p w14:paraId="45699715" w14:textId="77777777" w:rsidR="007D50D0" w:rsidRDefault="007D50D0" w:rsidP="0004294E">
      <w:pPr>
        <w:ind w:firstLine="720"/>
        <w:rPr>
          <w:rFonts w:ascii="Calibri" w:hAnsi="Calibri" w:cs="Calibri"/>
          <w:b/>
          <w:bCs/>
          <w:sz w:val="20"/>
          <w:szCs w:val="20"/>
          <w:lang w:val="it-IT"/>
        </w:rPr>
      </w:pPr>
    </w:p>
    <w:p w14:paraId="4A51C9CA" w14:textId="35CE463E" w:rsidR="00A07BC2" w:rsidRPr="009C631C" w:rsidRDefault="00D973EA" w:rsidP="0004294E">
      <w:pPr>
        <w:ind w:firstLine="720"/>
        <w:rPr>
          <w:rFonts w:ascii="Calibri" w:hAnsi="Calibri" w:cs="Calibri"/>
          <w:sz w:val="20"/>
          <w:szCs w:val="20"/>
          <w:lang w:val="it-IT"/>
        </w:rPr>
      </w:pPr>
      <w:r w:rsidRPr="009C631C">
        <w:rPr>
          <w:rFonts w:ascii="Calibri" w:hAnsi="Calibri" w:cs="Calibri"/>
          <w:b/>
          <w:bCs/>
          <w:sz w:val="20"/>
          <w:szCs w:val="20"/>
          <w:lang w:val="it-IT"/>
        </w:rPr>
        <w:t>Luogo</w:t>
      </w:r>
      <w:r w:rsidRPr="00BC0D3D">
        <w:rPr>
          <w:rFonts w:ascii="Calibri" w:hAnsi="Calibri" w:cs="Calibri"/>
          <w:b/>
          <w:bCs/>
          <w:sz w:val="20"/>
          <w:szCs w:val="20"/>
          <w:lang w:val="it-IT"/>
        </w:rPr>
        <w:t xml:space="preserve"> e data</w:t>
      </w:r>
      <w:r w:rsidRPr="00BC0D3D">
        <w:rPr>
          <w:sz w:val="16"/>
          <w:szCs w:val="16"/>
          <w:lang w:val="it-IT"/>
        </w:rPr>
        <w:t xml:space="preserve"> </w:t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begin">
          <w:ffData>
            <w:name w:val="Testo24"/>
            <w:enabled/>
            <w:calcOnExit w:val="0"/>
            <w:textInput/>
          </w:ffData>
        </w:fldChar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instrText xml:space="preserve"> FORMTEXT </w:instrText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separate"/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end"/>
      </w:r>
      <w:r w:rsidR="0004294E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tab/>
      </w:r>
      <w:r w:rsidR="0004294E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tab/>
      </w:r>
      <w:r w:rsidR="0004294E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tab/>
      </w:r>
      <w:r w:rsidR="0004294E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tab/>
      </w:r>
      <w:r w:rsidR="0004294E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tab/>
      </w:r>
      <w:r w:rsidR="0004294E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tab/>
      </w:r>
      <w:r w:rsidR="0004294E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tab/>
      </w:r>
      <w:r w:rsidR="0004294E" w:rsidRPr="009C631C">
        <w:rPr>
          <w:rFonts w:ascii="Calibri" w:hAnsi="Calibri" w:cs="Calibri"/>
          <w:b/>
          <w:bCs/>
          <w:sz w:val="20"/>
          <w:szCs w:val="20"/>
          <w:lang w:val="it-IT"/>
        </w:rPr>
        <w:t>Timbro e firma</w:t>
      </w:r>
      <w:r w:rsidR="009C631C" w:rsidRPr="00037B1B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begin">
          <w:ffData>
            <w:name w:val="Testo24"/>
            <w:enabled/>
            <w:calcOnExit w:val="0"/>
            <w:textInput/>
          </w:ffData>
        </w:fldChar>
      </w:r>
      <w:r w:rsidR="009C631C" w:rsidRPr="00037B1B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instrText xml:space="preserve"> FORMTEXT </w:instrText>
      </w:r>
      <w:r w:rsidR="009C631C" w:rsidRPr="00037B1B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</w:r>
      <w:r w:rsidR="009C631C" w:rsidRPr="00037B1B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separate"/>
      </w:r>
      <w:r w:rsidR="009C631C" w:rsidRPr="00037B1B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="009C631C" w:rsidRPr="00037B1B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="009C631C" w:rsidRPr="00037B1B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="009C631C" w:rsidRPr="00037B1B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="009C631C" w:rsidRPr="00037B1B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="009C631C" w:rsidRPr="00037B1B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end"/>
      </w:r>
    </w:p>
    <w:sectPr w:rsidR="00A07BC2" w:rsidRPr="009C631C" w:rsidSect="00A61DED">
      <w:footerReference w:type="default" r:id="rId7"/>
      <w:pgSz w:w="11910" w:h="16840"/>
      <w:pgMar w:top="567" w:right="459" w:bottom="851" w:left="425" w:header="0" w:footer="85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BCFA2" w14:textId="77777777" w:rsidR="005B227A" w:rsidRDefault="005B227A">
      <w:r>
        <w:separator/>
      </w:r>
    </w:p>
  </w:endnote>
  <w:endnote w:type="continuationSeparator" w:id="0">
    <w:p w14:paraId="1F0D96F1" w14:textId="77777777" w:rsidR="005B227A" w:rsidRDefault="005B2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32AF4" w14:textId="4740A8DB" w:rsidR="005B227A" w:rsidRPr="003603F2" w:rsidRDefault="005B227A">
    <w:pPr>
      <w:tabs>
        <w:tab w:val="center" w:pos="4550"/>
        <w:tab w:val="left" w:pos="5818"/>
      </w:tabs>
      <w:ind w:right="260"/>
      <w:jc w:val="right"/>
      <w:rPr>
        <w:rFonts w:asciiTheme="minorHAnsi" w:hAnsiTheme="minorHAnsi" w:cstheme="minorHAnsi"/>
        <w:color w:val="000000" w:themeColor="text1"/>
        <w:sz w:val="18"/>
        <w:szCs w:val="18"/>
      </w:rPr>
    </w:pPr>
    <w:r w:rsidRPr="003603F2">
      <w:rPr>
        <w:rFonts w:asciiTheme="minorHAnsi" w:hAnsiTheme="minorHAnsi" w:cstheme="minorHAnsi"/>
        <w:color w:val="000000" w:themeColor="text1"/>
        <w:spacing w:val="60"/>
        <w:sz w:val="18"/>
        <w:szCs w:val="18"/>
        <w:lang w:val="it-IT"/>
      </w:rPr>
      <w:t>Pag.</w:t>
    </w:r>
    <w:r w:rsidRPr="003603F2">
      <w:rPr>
        <w:rFonts w:asciiTheme="minorHAnsi" w:hAnsiTheme="minorHAnsi" w:cstheme="minorHAnsi"/>
        <w:color w:val="000000" w:themeColor="text1"/>
        <w:sz w:val="18"/>
        <w:szCs w:val="18"/>
        <w:lang w:val="it-IT"/>
      </w:rPr>
      <w:t xml:space="preserve"> </w:t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fldChar w:fldCharType="begin"/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instrText>PAGE   \* MERGEFORMAT</w:instrText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fldChar w:fldCharType="separate"/>
    </w:r>
    <w:r w:rsidRPr="003603F2">
      <w:rPr>
        <w:rFonts w:asciiTheme="minorHAnsi" w:hAnsiTheme="minorHAnsi" w:cstheme="minorHAnsi"/>
        <w:color w:val="000000" w:themeColor="text1"/>
        <w:sz w:val="18"/>
        <w:szCs w:val="18"/>
        <w:lang w:val="it-IT"/>
      </w:rPr>
      <w:t>1</w:t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fldChar w:fldCharType="end"/>
    </w:r>
    <w:r w:rsidRPr="003603F2">
      <w:rPr>
        <w:rFonts w:asciiTheme="minorHAnsi" w:hAnsiTheme="minorHAnsi" w:cstheme="minorHAnsi"/>
        <w:color w:val="000000" w:themeColor="text1"/>
        <w:sz w:val="18"/>
        <w:szCs w:val="18"/>
        <w:lang w:val="it-IT"/>
      </w:rPr>
      <w:t>/</w:t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fldChar w:fldCharType="begin"/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instrText>NUMPAGES  \* Arabic  \* MERGEFORMAT</w:instrText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fldChar w:fldCharType="separate"/>
    </w:r>
    <w:r w:rsidRPr="003603F2">
      <w:rPr>
        <w:rFonts w:asciiTheme="minorHAnsi" w:hAnsiTheme="minorHAnsi" w:cstheme="minorHAnsi"/>
        <w:color w:val="000000" w:themeColor="text1"/>
        <w:sz w:val="18"/>
        <w:szCs w:val="18"/>
        <w:lang w:val="it-IT"/>
      </w:rPr>
      <w:t>1</w:t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fldChar w:fldCharType="end"/>
    </w:r>
  </w:p>
  <w:p w14:paraId="35B50774" w14:textId="2C69043D" w:rsidR="005B227A" w:rsidRDefault="005B227A">
    <w:pPr>
      <w:pStyle w:val="Corpotesto"/>
      <w:spacing w:line="14" w:lineRule="auto"/>
      <w:rPr>
        <w:b w:val="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01B68" w14:textId="77777777" w:rsidR="005B227A" w:rsidRDefault="005B227A">
      <w:r>
        <w:separator/>
      </w:r>
    </w:p>
  </w:footnote>
  <w:footnote w:type="continuationSeparator" w:id="0">
    <w:p w14:paraId="5B8ED68A" w14:textId="77777777" w:rsidR="005B227A" w:rsidRDefault="005B2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E5D72"/>
    <w:multiLevelType w:val="hybridMultilevel"/>
    <w:tmpl w:val="55421A16"/>
    <w:lvl w:ilvl="0" w:tplc="6BD0936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30" w:hanging="360"/>
      </w:pPr>
    </w:lvl>
    <w:lvl w:ilvl="2" w:tplc="0410001B" w:tentative="1">
      <w:start w:val="1"/>
      <w:numFmt w:val="lowerRoman"/>
      <w:lvlText w:val="%3."/>
      <w:lvlJc w:val="right"/>
      <w:pPr>
        <w:ind w:left="1850" w:hanging="180"/>
      </w:pPr>
    </w:lvl>
    <w:lvl w:ilvl="3" w:tplc="0410000F" w:tentative="1">
      <w:start w:val="1"/>
      <w:numFmt w:val="decimal"/>
      <w:lvlText w:val="%4."/>
      <w:lvlJc w:val="left"/>
      <w:pPr>
        <w:ind w:left="2570" w:hanging="360"/>
      </w:pPr>
    </w:lvl>
    <w:lvl w:ilvl="4" w:tplc="04100019" w:tentative="1">
      <w:start w:val="1"/>
      <w:numFmt w:val="lowerLetter"/>
      <w:lvlText w:val="%5."/>
      <w:lvlJc w:val="left"/>
      <w:pPr>
        <w:ind w:left="3290" w:hanging="360"/>
      </w:pPr>
    </w:lvl>
    <w:lvl w:ilvl="5" w:tplc="0410001B" w:tentative="1">
      <w:start w:val="1"/>
      <w:numFmt w:val="lowerRoman"/>
      <w:lvlText w:val="%6."/>
      <w:lvlJc w:val="right"/>
      <w:pPr>
        <w:ind w:left="4010" w:hanging="180"/>
      </w:pPr>
    </w:lvl>
    <w:lvl w:ilvl="6" w:tplc="0410000F" w:tentative="1">
      <w:start w:val="1"/>
      <w:numFmt w:val="decimal"/>
      <w:lvlText w:val="%7."/>
      <w:lvlJc w:val="left"/>
      <w:pPr>
        <w:ind w:left="4730" w:hanging="360"/>
      </w:pPr>
    </w:lvl>
    <w:lvl w:ilvl="7" w:tplc="04100019" w:tentative="1">
      <w:start w:val="1"/>
      <w:numFmt w:val="lowerLetter"/>
      <w:lvlText w:val="%8."/>
      <w:lvlJc w:val="left"/>
      <w:pPr>
        <w:ind w:left="5450" w:hanging="360"/>
      </w:pPr>
    </w:lvl>
    <w:lvl w:ilvl="8" w:tplc="0410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" w15:restartNumberingAfterBreak="0">
    <w:nsid w:val="21A27144"/>
    <w:multiLevelType w:val="hybridMultilevel"/>
    <w:tmpl w:val="319C765C"/>
    <w:lvl w:ilvl="0" w:tplc="F2E28C48">
      <w:start w:val="12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1263533"/>
    <w:multiLevelType w:val="hybridMultilevel"/>
    <w:tmpl w:val="5BE2519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5A3789"/>
    <w:multiLevelType w:val="hybridMultilevel"/>
    <w:tmpl w:val="805270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DC327B"/>
    <w:multiLevelType w:val="hybridMultilevel"/>
    <w:tmpl w:val="887C77E0"/>
    <w:lvl w:ilvl="0" w:tplc="04100017">
      <w:start w:val="1"/>
      <w:numFmt w:val="lowerLetter"/>
      <w:lvlText w:val="%1)"/>
      <w:lvlJc w:val="left"/>
      <w:pPr>
        <w:ind w:left="770" w:hanging="360"/>
      </w:pPr>
    </w:lvl>
    <w:lvl w:ilvl="1" w:tplc="04100019" w:tentative="1">
      <w:start w:val="1"/>
      <w:numFmt w:val="lowerLetter"/>
      <w:lvlText w:val="%2."/>
      <w:lvlJc w:val="left"/>
      <w:pPr>
        <w:ind w:left="1490" w:hanging="360"/>
      </w:pPr>
    </w:lvl>
    <w:lvl w:ilvl="2" w:tplc="0410001B" w:tentative="1">
      <w:start w:val="1"/>
      <w:numFmt w:val="lowerRoman"/>
      <w:lvlText w:val="%3."/>
      <w:lvlJc w:val="right"/>
      <w:pPr>
        <w:ind w:left="2210" w:hanging="180"/>
      </w:pPr>
    </w:lvl>
    <w:lvl w:ilvl="3" w:tplc="0410000F" w:tentative="1">
      <w:start w:val="1"/>
      <w:numFmt w:val="decimal"/>
      <w:lvlText w:val="%4."/>
      <w:lvlJc w:val="left"/>
      <w:pPr>
        <w:ind w:left="2930" w:hanging="360"/>
      </w:pPr>
    </w:lvl>
    <w:lvl w:ilvl="4" w:tplc="04100019" w:tentative="1">
      <w:start w:val="1"/>
      <w:numFmt w:val="lowerLetter"/>
      <w:lvlText w:val="%5."/>
      <w:lvlJc w:val="left"/>
      <w:pPr>
        <w:ind w:left="3650" w:hanging="360"/>
      </w:pPr>
    </w:lvl>
    <w:lvl w:ilvl="5" w:tplc="0410001B" w:tentative="1">
      <w:start w:val="1"/>
      <w:numFmt w:val="lowerRoman"/>
      <w:lvlText w:val="%6."/>
      <w:lvlJc w:val="right"/>
      <w:pPr>
        <w:ind w:left="4370" w:hanging="180"/>
      </w:pPr>
    </w:lvl>
    <w:lvl w:ilvl="6" w:tplc="0410000F" w:tentative="1">
      <w:start w:val="1"/>
      <w:numFmt w:val="decimal"/>
      <w:lvlText w:val="%7."/>
      <w:lvlJc w:val="left"/>
      <w:pPr>
        <w:ind w:left="5090" w:hanging="360"/>
      </w:pPr>
    </w:lvl>
    <w:lvl w:ilvl="7" w:tplc="04100019" w:tentative="1">
      <w:start w:val="1"/>
      <w:numFmt w:val="lowerLetter"/>
      <w:lvlText w:val="%8."/>
      <w:lvlJc w:val="left"/>
      <w:pPr>
        <w:ind w:left="5810" w:hanging="360"/>
      </w:pPr>
    </w:lvl>
    <w:lvl w:ilvl="8" w:tplc="0410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5" w15:restartNumberingAfterBreak="0">
    <w:nsid w:val="69022ED2"/>
    <w:multiLevelType w:val="hybridMultilevel"/>
    <w:tmpl w:val="23524EFE"/>
    <w:lvl w:ilvl="0" w:tplc="840E9B3C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  <w:sz w:val="20"/>
        <w:szCs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787E3903"/>
    <w:multiLevelType w:val="hybridMultilevel"/>
    <w:tmpl w:val="DB0CF7E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762368">
    <w:abstractNumId w:val="0"/>
  </w:num>
  <w:num w:numId="2" w16cid:durableId="955062990">
    <w:abstractNumId w:val="1"/>
  </w:num>
  <w:num w:numId="3" w16cid:durableId="1661032336">
    <w:abstractNumId w:val="5"/>
  </w:num>
  <w:num w:numId="4" w16cid:durableId="1160735300">
    <w:abstractNumId w:val="3"/>
  </w:num>
  <w:num w:numId="5" w16cid:durableId="612252112">
    <w:abstractNumId w:val="2"/>
  </w:num>
  <w:num w:numId="6" w16cid:durableId="140079086">
    <w:abstractNumId w:val="4"/>
  </w:num>
  <w:num w:numId="7" w16cid:durableId="41617048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ocumentProtection w:edit="forms" w:enforcement="1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6E9"/>
    <w:rsid w:val="00006ED3"/>
    <w:rsid w:val="00007BAE"/>
    <w:rsid w:val="00010F4A"/>
    <w:rsid w:val="000213CF"/>
    <w:rsid w:val="0002284D"/>
    <w:rsid w:val="00024A67"/>
    <w:rsid w:val="00037B1B"/>
    <w:rsid w:val="0004294E"/>
    <w:rsid w:val="000450B1"/>
    <w:rsid w:val="00046063"/>
    <w:rsid w:val="00055DB5"/>
    <w:rsid w:val="00061F43"/>
    <w:rsid w:val="00062AA7"/>
    <w:rsid w:val="00066A09"/>
    <w:rsid w:val="00067843"/>
    <w:rsid w:val="00074907"/>
    <w:rsid w:val="0007720D"/>
    <w:rsid w:val="000774BD"/>
    <w:rsid w:val="000901D5"/>
    <w:rsid w:val="000B4F80"/>
    <w:rsid w:val="000B515F"/>
    <w:rsid w:val="000B7126"/>
    <w:rsid w:val="000B7EA1"/>
    <w:rsid w:val="000C718C"/>
    <w:rsid w:val="000D7566"/>
    <w:rsid w:val="000E06F3"/>
    <w:rsid w:val="000E1D0B"/>
    <w:rsid w:val="000E6505"/>
    <w:rsid w:val="000F6D31"/>
    <w:rsid w:val="00100542"/>
    <w:rsid w:val="001054E5"/>
    <w:rsid w:val="00105A74"/>
    <w:rsid w:val="00117AFB"/>
    <w:rsid w:val="001218DB"/>
    <w:rsid w:val="001237D9"/>
    <w:rsid w:val="0013399F"/>
    <w:rsid w:val="00137BBD"/>
    <w:rsid w:val="001428F6"/>
    <w:rsid w:val="00151E2D"/>
    <w:rsid w:val="001546BD"/>
    <w:rsid w:val="00160ADA"/>
    <w:rsid w:val="00162A4B"/>
    <w:rsid w:val="001670EC"/>
    <w:rsid w:val="00175FA6"/>
    <w:rsid w:val="00176DAB"/>
    <w:rsid w:val="001850F5"/>
    <w:rsid w:val="00185ADF"/>
    <w:rsid w:val="001962E8"/>
    <w:rsid w:val="00197C78"/>
    <w:rsid w:val="001B71C0"/>
    <w:rsid w:val="001D54AE"/>
    <w:rsid w:val="001E61B5"/>
    <w:rsid w:val="001F057E"/>
    <w:rsid w:val="001F2E92"/>
    <w:rsid w:val="001F63B5"/>
    <w:rsid w:val="00204EF3"/>
    <w:rsid w:val="00205B29"/>
    <w:rsid w:val="002104EF"/>
    <w:rsid w:val="00225F5D"/>
    <w:rsid w:val="0023284B"/>
    <w:rsid w:val="002330D9"/>
    <w:rsid w:val="00240D2E"/>
    <w:rsid w:val="00250DFA"/>
    <w:rsid w:val="00255B15"/>
    <w:rsid w:val="00256382"/>
    <w:rsid w:val="00261671"/>
    <w:rsid w:val="002622EA"/>
    <w:rsid w:val="00273103"/>
    <w:rsid w:val="00273512"/>
    <w:rsid w:val="00280E76"/>
    <w:rsid w:val="002931C5"/>
    <w:rsid w:val="002A2E8D"/>
    <w:rsid w:val="002B600E"/>
    <w:rsid w:val="002C0199"/>
    <w:rsid w:val="002C112D"/>
    <w:rsid w:val="002C2C33"/>
    <w:rsid w:val="002C73E6"/>
    <w:rsid w:val="002D6FCF"/>
    <w:rsid w:val="002F6BCF"/>
    <w:rsid w:val="0030059D"/>
    <w:rsid w:val="0030061D"/>
    <w:rsid w:val="00302076"/>
    <w:rsid w:val="00303E85"/>
    <w:rsid w:val="00317A71"/>
    <w:rsid w:val="00320A0E"/>
    <w:rsid w:val="00350D84"/>
    <w:rsid w:val="00351D30"/>
    <w:rsid w:val="003576AF"/>
    <w:rsid w:val="003603F2"/>
    <w:rsid w:val="003620DC"/>
    <w:rsid w:val="00365B65"/>
    <w:rsid w:val="00367B01"/>
    <w:rsid w:val="00371440"/>
    <w:rsid w:val="003718A9"/>
    <w:rsid w:val="0037623A"/>
    <w:rsid w:val="0038274F"/>
    <w:rsid w:val="003922E6"/>
    <w:rsid w:val="00392F5D"/>
    <w:rsid w:val="00393A41"/>
    <w:rsid w:val="0039433D"/>
    <w:rsid w:val="003A12D6"/>
    <w:rsid w:val="003A3B3A"/>
    <w:rsid w:val="003B2070"/>
    <w:rsid w:val="003B5B57"/>
    <w:rsid w:val="003C31B8"/>
    <w:rsid w:val="003C5432"/>
    <w:rsid w:val="003D5578"/>
    <w:rsid w:val="003D7138"/>
    <w:rsid w:val="003E5D5A"/>
    <w:rsid w:val="003E7A04"/>
    <w:rsid w:val="003F46E2"/>
    <w:rsid w:val="00411A18"/>
    <w:rsid w:val="00412DDA"/>
    <w:rsid w:val="004172C6"/>
    <w:rsid w:val="00423157"/>
    <w:rsid w:val="00424864"/>
    <w:rsid w:val="004266BB"/>
    <w:rsid w:val="004268D9"/>
    <w:rsid w:val="004321A7"/>
    <w:rsid w:val="0043250E"/>
    <w:rsid w:val="00433CBA"/>
    <w:rsid w:val="004468B7"/>
    <w:rsid w:val="004564C6"/>
    <w:rsid w:val="00462C6D"/>
    <w:rsid w:val="00464001"/>
    <w:rsid w:val="00465CCC"/>
    <w:rsid w:val="0046656F"/>
    <w:rsid w:val="00474DC6"/>
    <w:rsid w:val="004811D7"/>
    <w:rsid w:val="00482273"/>
    <w:rsid w:val="00490147"/>
    <w:rsid w:val="00490413"/>
    <w:rsid w:val="00493263"/>
    <w:rsid w:val="00494117"/>
    <w:rsid w:val="00495005"/>
    <w:rsid w:val="004A48F9"/>
    <w:rsid w:val="004C4574"/>
    <w:rsid w:val="004C4BF0"/>
    <w:rsid w:val="004D0B72"/>
    <w:rsid w:val="004D3E46"/>
    <w:rsid w:val="004D7388"/>
    <w:rsid w:val="004E115D"/>
    <w:rsid w:val="004E47A2"/>
    <w:rsid w:val="004F1362"/>
    <w:rsid w:val="004F50BF"/>
    <w:rsid w:val="00502CAA"/>
    <w:rsid w:val="005055BE"/>
    <w:rsid w:val="00526AC7"/>
    <w:rsid w:val="00526C23"/>
    <w:rsid w:val="00535F1D"/>
    <w:rsid w:val="00547250"/>
    <w:rsid w:val="005561AA"/>
    <w:rsid w:val="00556771"/>
    <w:rsid w:val="00573451"/>
    <w:rsid w:val="00574EA3"/>
    <w:rsid w:val="00577DFF"/>
    <w:rsid w:val="005825F9"/>
    <w:rsid w:val="00583BA1"/>
    <w:rsid w:val="00583BF2"/>
    <w:rsid w:val="00591B4C"/>
    <w:rsid w:val="00592566"/>
    <w:rsid w:val="005A1862"/>
    <w:rsid w:val="005A7628"/>
    <w:rsid w:val="005B227A"/>
    <w:rsid w:val="005C488B"/>
    <w:rsid w:val="005D05B0"/>
    <w:rsid w:val="005E1AA4"/>
    <w:rsid w:val="005E3B83"/>
    <w:rsid w:val="005E7925"/>
    <w:rsid w:val="005F1EEA"/>
    <w:rsid w:val="005F48E2"/>
    <w:rsid w:val="005F53BF"/>
    <w:rsid w:val="005F75CC"/>
    <w:rsid w:val="00616408"/>
    <w:rsid w:val="0061678D"/>
    <w:rsid w:val="006169EC"/>
    <w:rsid w:val="00620B86"/>
    <w:rsid w:val="0062301A"/>
    <w:rsid w:val="0062391D"/>
    <w:rsid w:val="006320C1"/>
    <w:rsid w:val="0063267B"/>
    <w:rsid w:val="006332E4"/>
    <w:rsid w:val="00634A8F"/>
    <w:rsid w:val="006370EF"/>
    <w:rsid w:val="0064110F"/>
    <w:rsid w:val="00651BD3"/>
    <w:rsid w:val="006648C7"/>
    <w:rsid w:val="00667806"/>
    <w:rsid w:val="006701D1"/>
    <w:rsid w:val="006718B3"/>
    <w:rsid w:val="0069082E"/>
    <w:rsid w:val="00694241"/>
    <w:rsid w:val="00695D2B"/>
    <w:rsid w:val="006975EF"/>
    <w:rsid w:val="006A1DF2"/>
    <w:rsid w:val="006A3083"/>
    <w:rsid w:val="006A5B3A"/>
    <w:rsid w:val="006B5E36"/>
    <w:rsid w:val="006C249A"/>
    <w:rsid w:val="006C5146"/>
    <w:rsid w:val="006F10B7"/>
    <w:rsid w:val="006F4B1A"/>
    <w:rsid w:val="00702626"/>
    <w:rsid w:val="0070273A"/>
    <w:rsid w:val="00713306"/>
    <w:rsid w:val="007143DF"/>
    <w:rsid w:val="00715379"/>
    <w:rsid w:val="007169F5"/>
    <w:rsid w:val="00722507"/>
    <w:rsid w:val="00731AB0"/>
    <w:rsid w:val="00735FC1"/>
    <w:rsid w:val="00751FFC"/>
    <w:rsid w:val="00752DD9"/>
    <w:rsid w:val="007652F7"/>
    <w:rsid w:val="00766CB6"/>
    <w:rsid w:val="0077033D"/>
    <w:rsid w:val="007725BD"/>
    <w:rsid w:val="00783C67"/>
    <w:rsid w:val="00786966"/>
    <w:rsid w:val="007B365C"/>
    <w:rsid w:val="007D50D0"/>
    <w:rsid w:val="007D7F2A"/>
    <w:rsid w:val="007E1D34"/>
    <w:rsid w:val="007E28D0"/>
    <w:rsid w:val="007E4FFA"/>
    <w:rsid w:val="007E7120"/>
    <w:rsid w:val="007F1F5D"/>
    <w:rsid w:val="007F4712"/>
    <w:rsid w:val="007F60B0"/>
    <w:rsid w:val="007F7000"/>
    <w:rsid w:val="007F75F3"/>
    <w:rsid w:val="008064CA"/>
    <w:rsid w:val="0081008C"/>
    <w:rsid w:val="00814F66"/>
    <w:rsid w:val="00817F37"/>
    <w:rsid w:val="0085274D"/>
    <w:rsid w:val="00864B4A"/>
    <w:rsid w:val="00871EB9"/>
    <w:rsid w:val="0089068E"/>
    <w:rsid w:val="00890DFE"/>
    <w:rsid w:val="008A42F1"/>
    <w:rsid w:val="008B1DD0"/>
    <w:rsid w:val="008B462F"/>
    <w:rsid w:val="008B7766"/>
    <w:rsid w:val="008C644B"/>
    <w:rsid w:val="008C666B"/>
    <w:rsid w:val="008D65FB"/>
    <w:rsid w:val="008E5428"/>
    <w:rsid w:val="008E5E25"/>
    <w:rsid w:val="008F4BFA"/>
    <w:rsid w:val="00902034"/>
    <w:rsid w:val="0090362A"/>
    <w:rsid w:val="0090362D"/>
    <w:rsid w:val="00905B57"/>
    <w:rsid w:val="009106A8"/>
    <w:rsid w:val="00912649"/>
    <w:rsid w:val="00912CD1"/>
    <w:rsid w:val="00916265"/>
    <w:rsid w:val="00916D07"/>
    <w:rsid w:val="00921373"/>
    <w:rsid w:val="009441E5"/>
    <w:rsid w:val="00961415"/>
    <w:rsid w:val="009635A5"/>
    <w:rsid w:val="009761D9"/>
    <w:rsid w:val="00976FDB"/>
    <w:rsid w:val="009840B0"/>
    <w:rsid w:val="0098515D"/>
    <w:rsid w:val="00994EA5"/>
    <w:rsid w:val="009A2242"/>
    <w:rsid w:val="009A3328"/>
    <w:rsid w:val="009B4AA7"/>
    <w:rsid w:val="009B4B17"/>
    <w:rsid w:val="009C4495"/>
    <w:rsid w:val="009C631C"/>
    <w:rsid w:val="009C72A2"/>
    <w:rsid w:val="009E1CE6"/>
    <w:rsid w:val="009F0AD4"/>
    <w:rsid w:val="009F23A6"/>
    <w:rsid w:val="009F4DB8"/>
    <w:rsid w:val="00A07BC2"/>
    <w:rsid w:val="00A11C7A"/>
    <w:rsid w:val="00A205C3"/>
    <w:rsid w:val="00A20DA9"/>
    <w:rsid w:val="00A23DAF"/>
    <w:rsid w:val="00A3366A"/>
    <w:rsid w:val="00A372BA"/>
    <w:rsid w:val="00A50768"/>
    <w:rsid w:val="00A54567"/>
    <w:rsid w:val="00A61739"/>
    <w:rsid w:val="00A61DED"/>
    <w:rsid w:val="00A859D9"/>
    <w:rsid w:val="00A971C0"/>
    <w:rsid w:val="00AA72FB"/>
    <w:rsid w:val="00AB3DFA"/>
    <w:rsid w:val="00AB41AA"/>
    <w:rsid w:val="00AC4D33"/>
    <w:rsid w:val="00AC62B9"/>
    <w:rsid w:val="00AD1023"/>
    <w:rsid w:val="00AF41FF"/>
    <w:rsid w:val="00AF77E3"/>
    <w:rsid w:val="00B02A4C"/>
    <w:rsid w:val="00B06E26"/>
    <w:rsid w:val="00B2046A"/>
    <w:rsid w:val="00B365C6"/>
    <w:rsid w:val="00B41F90"/>
    <w:rsid w:val="00B4666B"/>
    <w:rsid w:val="00B544A9"/>
    <w:rsid w:val="00B6638D"/>
    <w:rsid w:val="00B66C7B"/>
    <w:rsid w:val="00B72C44"/>
    <w:rsid w:val="00B7503D"/>
    <w:rsid w:val="00B77734"/>
    <w:rsid w:val="00B9169F"/>
    <w:rsid w:val="00B930FC"/>
    <w:rsid w:val="00B93FC5"/>
    <w:rsid w:val="00BA04D2"/>
    <w:rsid w:val="00BA0831"/>
    <w:rsid w:val="00BA76CA"/>
    <w:rsid w:val="00BB4633"/>
    <w:rsid w:val="00BB7C7E"/>
    <w:rsid w:val="00BC0D3D"/>
    <w:rsid w:val="00BC4B10"/>
    <w:rsid w:val="00BD0F92"/>
    <w:rsid w:val="00BE06E9"/>
    <w:rsid w:val="00BE791E"/>
    <w:rsid w:val="00BF0444"/>
    <w:rsid w:val="00C14182"/>
    <w:rsid w:val="00C301BA"/>
    <w:rsid w:val="00C3206E"/>
    <w:rsid w:val="00C331B7"/>
    <w:rsid w:val="00C364B0"/>
    <w:rsid w:val="00C53C32"/>
    <w:rsid w:val="00C5659D"/>
    <w:rsid w:val="00C619F6"/>
    <w:rsid w:val="00C74673"/>
    <w:rsid w:val="00C8589F"/>
    <w:rsid w:val="00C94F23"/>
    <w:rsid w:val="00C95678"/>
    <w:rsid w:val="00C96EA0"/>
    <w:rsid w:val="00C97908"/>
    <w:rsid w:val="00CA1D89"/>
    <w:rsid w:val="00CB1CF3"/>
    <w:rsid w:val="00CB431C"/>
    <w:rsid w:val="00CC0038"/>
    <w:rsid w:val="00CD08DE"/>
    <w:rsid w:val="00CE1309"/>
    <w:rsid w:val="00CE2565"/>
    <w:rsid w:val="00CF1C3F"/>
    <w:rsid w:val="00CF57EB"/>
    <w:rsid w:val="00CF6BFC"/>
    <w:rsid w:val="00CF72AF"/>
    <w:rsid w:val="00D003DE"/>
    <w:rsid w:val="00D03D7F"/>
    <w:rsid w:val="00D05291"/>
    <w:rsid w:val="00D05D6D"/>
    <w:rsid w:val="00D06DA9"/>
    <w:rsid w:val="00D1371F"/>
    <w:rsid w:val="00D31E32"/>
    <w:rsid w:val="00D325DC"/>
    <w:rsid w:val="00D32CC5"/>
    <w:rsid w:val="00D332A5"/>
    <w:rsid w:val="00D37FC4"/>
    <w:rsid w:val="00D429EB"/>
    <w:rsid w:val="00D57E77"/>
    <w:rsid w:val="00D76852"/>
    <w:rsid w:val="00D807D0"/>
    <w:rsid w:val="00D80EEF"/>
    <w:rsid w:val="00D86035"/>
    <w:rsid w:val="00D8660B"/>
    <w:rsid w:val="00D95042"/>
    <w:rsid w:val="00D96248"/>
    <w:rsid w:val="00D973EA"/>
    <w:rsid w:val="00DD4EDF"/>
    <w:rsid w:val="00DE2385"/>
    <w:rsid w:val="00DF22F2"/>
    <w:rsid w:val="00E00E61"/>
    <w:rsid w:val="00E05F11"/>
    <w:rsid w:val="00E130CB"/>
    <w:rsid w:val="00E235C2"/>
    <w:rsid w:val="00E41595"/>
    <w:rsid w:val="00E56D74"/>
    <w:rsid w:val="00E60AE8"/>
    <w:rsid w:val="00E61277"/>
    <w:rsid w:val="00E677AE"/>
    <w:rsid w:val="00E75845"/>
    <w:rsid w:val="00E93EE9"/>
    <w:rsid w:val="00E96DE2"/>
    <w:rsid w:val="00EA53F0"/>
    <w:rsid w:val="00EB4BB9"/>
    <w:rsid w:val="00EC4F41"/>
    <w:rsid w:val="00EC7207"/>
    <w:rsid w:val="00ED7BF8"/>
    <w:rsid w:val="00EE04A0"/>
    <w:rsid w:val="00EE3220"/>
    <w:rsid w:val="00EE681D"/>
    <w:rsid w:val="00EF13B0"/>
    <w:rsid w:val="00F07C66"/>
    <w:rsid w:val="00F161D6"/>
    <w:rsid w:val="00F2718F"/>
    <w:rsid w:val="00F301CD"/>
    <w:rsid w:val="00F320DA"/>
    <w:rsid w:val="00F340FA"/>
    <w:rsid w:val="00F3729A"/>
    <w:rsid w:val="00F514A6"/>
    <w:rsid w:val="00F52423"/>
    <w:rsid w:val="00F52D22"/>
    <w:rsid w:val="00F53A90"/>
    <w:rsid w:val="00F6206A"/>
    <w:rsid w:val="00F6608D"/>
    <w:rsid w:val="00F70FE0"/>
    <w:rsid w:val="00F71D95"/>
    <w:rsid w:val="00F73E3E"/>
    <w:rsid w:val="00F7792F"/>
    <w:rsid w:val="00F90935"/>
    <w:rsid w:val="00F93268"/>
    <w:rsid w:val="00FA0F3C"/>
    <w:rsid w:val="00FA4362"/>
    <w:rsid w:val="00FA6B8C"/>
    <w:rsid w:val="00FB0AD5"/>
    <w:rsid w:val="00FB0D3A"/>
    <w:rsid w:val="00FB3DD5"/>
    <w:rsid w:val="00FB7337"/>
    <w:rsid w:val="00FD5983"/>
    <w:rsid w:val="00FD73A2"/>
    <w:rsid w:val="00FE13F3"/>
    <w:rsid w:val="00FE5BC5"/>
    <w:rsid w:val="00FE7EBA"/>
    <w:rsid w:val="00FF23AF"/>
    <w:rsid w:val="00FF3CB2"/>
    <w:rsid w:val="00F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1304540A"/>
  <w15:docId w15:val="{6662FF68-4AF5-4847-813E-D7564A3F9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eastAsia="Arial" w:hAnsi="Arial" w:cs="Arial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A07BC2"/>
    <w:pPr>
      <w:keepNext/>
      <w:keepLines/>
      <w:widowControl/>
      <w:autoSpaceDE/>
      <w:autoSpaceDN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549E39" w:themeColor="accent1"/>
      <w:sz w:val="26"/>
      <w:szCs w:val="26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18"/>
      <w:szCs w:val="18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  <w:pPr>
      <w:spacing w:before="12"/>
    </w:pPr>
  </w:style>
  <w:style w:type="paragraph" w:styleId="Intestazione">
    <w:name w:val="header"/>
    <w:basedOn w:val="Normale"/>
    <w:link w:val="IntestazioneCarattere"/>
    <w:uiPriority w:val="99"/>
    <w:unhideWhenUsed/>
    <w:rsid w:val="00591B4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91B4C"/>
    <w:rPr>
      <w:rFonts w:ascii="Arial" w:eastAsia="Arial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591B4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91B4C"/>
    <w:rPr>
      <w:rFonts w:ascii="Arial" w:eastAsia="Arial" w:hAnsi="Arial" w:cs="Arial"/>
    </w:rPr>
  </w:style>
  <w:style w:type="table" w:styleId="Grigliatabella">
    <w:name w:val="Table Grid"/>
    <w:basedOn w:val="Tabellanormale"/>
    <w:uiPriority w:val="39"/>
    <w:rsid w:val="003576AF"/>
    <w:pPr>
      <w:widowControl/>
      <w:autoSpaceDE/>
      <w:autoSpaceDN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A07BC2"/>
    <w:rPr>
      <w:rFonts w:asciiTheme="majorHAnsi" w:eastAsiaTheme="majorEastAsia" w:hAnsiTheme="majorHAnsi" w:cstheme="majorBidi"/>
      <w:b/>
      <w:bCs/>
      <w:color w:val="549E39" w:themeColor="accent1"/>
      <w:sz w:val="26"/>
      <w:szCs w:val="2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Verde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ucido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1655</Words>
  <Characters>9434</Characters>
  <Application>Microsoft Office Word</Application>
  <DocSecurity>0</DocSecurity>
  <Lines>78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Emanuela Piazzalunga</dc:creator>
  <cp:lastModifiedBy>Chiara Giusti</cp:lastModifiedBy>
  <cp:revision>3</cp:revision>
  <cp:lastPrinted>2021-05-04T14:01:00Z</cp:lastPrinted>
  <dcterms:created xsi:type="dcterms:W3CDTF">2025-07-08T13:15:00Z</dcterms:created>
  <dcterms:modified xsi:type="dcterms:W3CDTF">2025-07-08T13:38:00Z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2021-01-31T00:00:00Z</vt:filetime>
  </property>
  <property fmtid="{D5CDD505-2E9C-101B-9397-08002B2CF9AE}" pid="3" name="LastSaved">
    <vt:filetime>2021-02-02T00:00:00Z</vt:filetime>
  </property>
</Properties>
</file>